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69B5A" w14:textId="653A6DC8" w:rsidR="00AA0DFA" w:rsidRPr="002308C0" w:rsidRDefault="00E4396B" w:rsidP="002308C0">
      <w:pPr>
        <w:jc w:val="center"/>
        <w:rPr>
          <w:rFonts w:ascii="Twinkl" w:hAnsi="Twinkl" w:cs="Tahoma"/>
          <w:b/>
          <w:sz w:val="48"/>
          <w:szCs w:val="48"/>
          <w:lang w:val="en-GB"/>
        </w:rPr>
      </w:pPr>
      <w:r>
        <w:rPr>
          <w:noProof/>
        </w:rPr>
        <w:drawing>
          <wp:anchor distT="0" distB="0" distL="114300" distR="114300" simplePos="0" relativeHeight="251659264" behindDoc="1" locked="0" layoutInCell="1" allowOverlap="1" wp14:anchorId="75B86289" wp14:editId="7B898183">
            <wp:simplePos x="0" y="0"/>
            <wp:positionH relativeFrom="column">
              <wp:posOffset>7757160</wp:posOffset>
            </wp:positionH>
            <wp:positionV relativeFrom="paragraph">
              <wp:posOffset>-281940</wp:posOffset>
            </wp:positionV>
            <wp:extent cx="1145540" cy="1165860"/>
            <wp:effectExtent l="0" t="0" r="0" b="0"/>
            <wp:wrapTight wrapText="bothSides">
              <wp:wrapPolygon edited="0">
                <wp:start x="0" y="0"/>
                <wp:lineTo x="0" y="21176"/>
                <wp:lineTo x="21193" y="21176"/>
                <wp:lineTo x="21193" y="0"/>
                <wp:lineTo x="0"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5540"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sidR="00C548BF" w:rsidRPr="002308C0">
        <w:rPr>
          <w:rFonts w:ascii="Twinkl" w:hAnsi="Twinkl" w:cs="Tahoma"/>
          <w:b/>
          <w:sz w:val="48"/>
          <w:szCs w:val="48"/>
          <w:lang w:val="en-GB"/>
        </w:rPr>
        <w:t>Street Lane Primary</w:t>
      </w:r>
      <w:r w:rsidR="00AA0DFA" w:rsidRPr="002308C0">
        <w:rPr>
          <w:rFonts w:ascii="Twinkl" w:hAnsi="Twinkl" w:cs="Tahoma"/>
          <w:b/>
          <w:sz w:val="48"/>
          <w:szCs w:val="48"/>
          <w:lang w:val="en-GB"/>
        </w:rPr>
        <w:t xml:space="preserve"> School</w:t>
      </w:r>
    </w:p>
    <w:p w14:paraId="7E5271FB" w14:textId="6A7B4ED3" w:rsidR="00AA0DFA" w:rsidRPr="002308C0" w:rsidRDefault="00AA0DFA" w:rsidP="002308C0">
      <w:pPr>
        <w:jc w:val="center"/>
        <w:rPr>
          <w:rFonts w:ascii="Twinkl" w:hAnsi="Twinkl" w:cs="Tahoma"/>
          <w:b/>
          <w:sz w:val="48"/>
          <w:szCs w:val="48"/>
          <w:lang w:val="en-GB"/>
        </w:rPr>
      </w:pPr>
      <w:r w:rsidRPr="002308C0">
        <w:rPr>
          <w:rFonts w:ascii="Twinkl" w:hAnsi="Twinkl" w:cs="Tahoma"/>
          <w:b/>
          <w:sz w:val="48"/>
          <w:szCs w:val="48"/>
          <w:lang w:val="en-GB"/>
        </w:rPr>
        <w:t>Intimate Care Policy</w:t>
      </w:r>
    </w:p>
    <w:p w14:paraId="3BEBA36B" w14:textId="77777777" w:rsidR="00AA0DFA" w:rsidRDefault="00AA0DFA" w:rsidP="00AA0DFA">
      <w:pPr>
        <w:jc w:val="center"/>
        <w:rPr>
          <w:rFonts w:ascii="Tahoma" w:hAnsi="Tahoma" w:cs="Tahoma"/>
          <w:lang w:val="en-GB"/>
        </w:rPr>
      </w:pPr>
    </w:p>
    <w:p w14:paraId="59E92373" w14:textId="77777777" w:rsidR="00711738" w:rsidRDefault="00711738" w:rsidP="00326891">
      <w:pPr>
        <w:jc w:val="both"/>
        <w:rPr>
          <w:rFonts w:ascii="Tahoma" w:hAnsi="Tahoma" w:cs="Tahoma"/>
          <w:lang w:val="en-GB"/>
        </w:rPr>
      </w:pPr>
    </w:p>
    <w:p w14:paraId="6001DBFA" w14:textId="77777777" w:rsidR="00326891" w:rsidRPr="0006077E" w:rsidRDefault="00326891" w:rsidP="00326891">
      <w:pPr>
        <w:jc w:val="both"/>
        <w:rPr>
          <w:rFonts w:ascii="Twinkl" w:hAnsi="Twinkl" w:cs="Tahoma"/>
          <w:lang w:val="en-GB"/>
        </w:rPr>
      </w:pPr>
      <w:r w:rsidRPr="0006077E">
        <w:rPr>
          <w:rFonts w:ascii="Twinkl" w:hAnsi="Twinkl" w:cs="Tahoma"/>
          <w:lang w:val="en-GB"/>
        </w:rPr>
        <w:t>Intimate care is any care which involves washing, touching or carrying out an invasive procedure (such as cleaning up a pupil after they have soiled themselves) to intimate personal areas. In most cases such care will involve cleaning of hygiene purposes as part of a staff member’s duty of care. In the case of a specific procedure only a person suitably trained and assessed as competent should undertake the procedure.</w:t>
      </w:r>
    </w:p>
    <w:p w14:paraId="4260E08F" w14:textId="77777777" w:rsidR="00326891" w:rsidRPr="0006077E" w:rsidRDefault="00326891" w:rsidP="00326891">
      <w:pPr>
        <w:jc w:val="both"/>
        <w:rPr>
          <w:rFonts w:ascii="Twinkl" w:hAnsi="Twinkl" w:cs="Tahoma"/>
        </w:rPr>
      </w:pPr>
    </w:p>
    <w:p w14:paraId="1993A684" w14:textId="77777777" w:rsidR="00326891" w:rsidRPr="0006077E" w:rsidRDefault="00326891" w:rsidP="00326891">
      <w:pPr>
        <w:jc w:val="both"/>
        <w:rPr>
          <w:rFonts w:ascii="Twinkl" w:hAnsi="Twinkl" w:cs="Tahoma"/>
        </w:rPr>
      </w:pPr>
      <w:r w:rsidRPr="0006077E">
        <w:rPr>
          <w:rFonts w:ascii="Twinkl" w:hAnsi="Twinkl" w:cs="Tahoma"/>
          <w:lang w:val="en-GB"/>
        </w:rPr>
        <w:t>The issue of intimate care is a sensitive area and requires staff to be respectful of the child’s needs. The child’s dignity should always be preserved with a high level of privacy, choices and control. There shall be a high awareness of child protection issues (see Child Protection Policy). Staff behaviour must be open to scrutiny and staff must work in partnership with parents / carers to provide continuity of care to children / young people wherever possible.</w:t>
      </w:r>
    </w:p>
    <w:p w14:paraId="5067E441" w14:textId="77777777" w:rsidR="00326891" w:rsidRPr="0006077E" w:rsidRDefault="00326891" w:rsidP="00326891">
      <w:pPr>
        <w:jc w:val="both"/>
        <w:rPr>
          <w:rFonts w:ascii="Twinkl" w:hAnsi="Twinkl" w:cs="Tahoma"/>
        </w:rPr>
      </w:pPr>
      <w:r w:rsidRPr="0006077E">
        <w:rPr>
          <w:rFonts w:ascii="Twinkl" w:hAnsi="Twinkl" w:cs="Tahoma"/>
          <w:lang w:val="en-GB"/>
        </w:rPr>
        <w:t> </w:t>
      </w:r>
    </w:p>
    <w:p w14:paraId="3CAC6456" w14:textId="77777777" w:rsidR="00326891" w:rsidRPr="0006077E" w:rsidRDefault="00C548BF" w:rsidP="00326891">
      <w:pPr>
        <w:jc w:val="both"/>
        <w:rPr>
          <w:rFonts w:ascii="Twinkl" w:hAnsi="Twinkl" w:cs="Tahoma"/>
        </w:rPr>
      </w:pPr>
      <w:r w:rsidRPr="0006077E">
        <w:rPr>
          <w:rFonts w:ascii="Twinkl" w:hAnsi="Twinkl" w:cs="Tahoma"/>
          <w:lang w:val="en-GB"/>
        </w:rPr>
        <w:t>Street Lane Primary</w:t>
      </w:r>
      <w:r w:rsidR="00326891" w:rsidRPr="0006077E">
        <w:rPr>
          <w:rFonts w:ascii="Twinkl" w:hAnsi="Twinkl" w:cs="Tahoma"/>
          <w:lang w:val="en-GB"/>
        </w:rPr>
        <w:t xml:space="preserve"> School is committed to ensuring that all staff responsible for the intimate care of children will undertake their duties in a professional manner at all times. </w:t>
      </w:r>
      <w:smartTag w:uri="urn:schemas-microsoft-com:office:smarttags" w:element="place">
        <w:smartTag w:uri="urn:schemas-microsoft-com:office:smarttags" w:element="PlaceName">
          <w:r w:rsidRPr="0006077E">
            <w:rPr>
              <w:rFonts w:ascii="Twinkl" w:hAnsi="Twinkl" w:cs="Tahoma"/>
              <w:lang w:val="en-GB"/>
            </w:rPr>
            <w:t>Street</w:t>
          </w:r>
        </w:smartTag>
        <w:r w:rsidRPr="0006077E">
          <w:rPr>
            <w:rFonts w:ascii="Twinkl" w:hAnsi="Twinkl" w:cs="Tahoma"/>
            <w:lang w:val="en-GB"/>
          </w:rPr>
          <w:t xml:space="preserve"> </w:t>
        </w:r>
        <w:smartTag w:uri="urn:schemas-microsoft-com:office:smarttags" w:element="PlaceName">
          <w:r w:rsidRPr="0006077E">
            <w:rPr>
              <w:rFonts w:ascii="Twinkl" w:hAnsi="Twinkl" w:cs="Tahoma"/>
              <w:lang w:val="en-GB"/>
            </w:rPr>
            <w:t>Lane</w:t>
          </w:r>
        </w:smartTag>
        <w:r w:rsidRPr="0006077E">
          <w:rPr>
            <w:rFonts w:ascii="Twinkl" w:hAnsi="Twinkl" w:cs="Tahoma"/>
            <w:lang w:val="en-GB"/>
          </w:rPr>
          <w:t xml:space="preserve"> </w:t>
        </w:r>
        <w:smartTag w:uri="urn:schemas-microsoft-com:office:smarttags" w:element="PlaceName">
          <w:r w:rsidRPr="0006077E">
            <w:rPr>
              <w:rFonts w:ascii="Twinkl" w:hAnsi="Twinkl" w:cs="Tahoma"/>
              <w:lang w:val="en-GB"/>
            </w:rPr>
            <w:t>Primary</w:t>
          </w:r>
          <w:r w:rsidR="00326891" w:rsidRPr="0006077E">
            <w:rPr>
              <w:rFonts w:ascii="Twinkl" w:hAnsi="Twinkl" w:cs="Tahoma"/>
              <w:lang w:val="en-GB"/>
            </w:rPr>
            <w:t xml:space="preserve"> School</w:t>
          </w:r>
        </w:smartTag>
      </w:smartTag>
      <w:r w:rsidR="00326891" w:rsidRPr="0006077E">
        <w:rPr>
          <w:rFonts w:ascii="Twinkl" w:hAnsi="Twinkl" w:cs="Tahoma"/>
          <w:lang w:val="en-GB"/>
        </w:rPr>
        <w:t xml:space="preserve"> recognises that there is a need to treat all children with respect when intimate care is given. No child should be attended to in a way that causes distress or pain.</w:t>
      </w:r>
    </w:p>
    <w:p w14:paraId="3C91FF19" w14:textId="77777777" w:rsidR="00326891" w:rsidRPr="0006077E" w:rsidRDefault="00326891" w:rsidP="0090107F">
      <w:pPr>
        <w:rPr>
          <w:rFonts w:ascii="Twinkl" w:hAnsi="Twinkl" w:cs="Tahoma"/>
          <w:b/>
          <w:lang w:val="en-GB"/>
        </w:rPr>
      </w:pPr>
    </w:p>
    <w:p w14:paraId="47F44357" w14:textId="13DE1378" w:rsidR="0090107F" w:rsidRPr="0006077E" w:rsidRDefault="0006077E" w:rsidP="0090107F">
      <w:pPr>
        <w:rPr>
          <w:rFonts w:ascii="Twinkl" w:hAnsi="Twinkl" w:cs="Tahoma"/>
          <w:b/>
          <w:lang w:val="en-GB"/>
        </w:rPr>
      </w:pPr>
      <w:r>
        <w:rPr>
          <w:rFonts w:ascii="Twinkl" w:hAnsi="Twinkl" w:cs="Tahoma"/>
          <w:b/>
          <w:lang w:val="en-GB"/>
        </w:rPr>
        <w:t>Street Lane</w:t>
      </w:r>
      <w:r w:rsidR="0090107F" w:rsidRPr="0006077E">
        <w:rPr>
          <w:rFonts w:ascii="Twinkl" w:hAnsi="Twinkl" w:cs="Tahoma"/>
          <w:b/>
          <w:lang w:val="en-GB"/>
        </w:rPr>
        <w:t xml:space="preserve"> approach</w:t>
      </w:r>
      <w:r w:rsidR="00AA0DFA" w:rsidRPr="0006077E">
        <w:rPr>
          <w:rFonts w:ascii="Twinkl" w:hAnsi="Twinkl" w:cs="Tahoma"/>
          <w:b/>
          <w:lang w:val="en-GB"/>
        </w:rPr>
        <w:t>:</w:t>
      </w:r>
    </w:p>
    <w:p w14:paraId="00C8319B" w14:textId="77777777" w:rsidR="00AA0DFA" w:rsidRPr="0006077E" w:rsidRDefault="00AA0DFA" w:rsidP="0090107F">
      <w:pPr>
        <w:rPr>
          <w:rFonts w:ascii="Twinkl" w:hAnsi="Twinkl" w:cs="Tahoma"/>
        </w:rPr>
      </w:pPr>
    </w:p>
    <w:p w14:paraId="1B23C859" w14:textId="77777777" w:rsidR="0090107F" w:rsidRPr="0006077E" w:rsidRDefault="0090107F" w:rsidP="00AA0DFA">
      <w:pPr>
        <w:jc w:val="both"/>
        <w:rPr>
          <w:rFonts w:ascii="Twinkl" w:hAnsi="Twinkl" w:cs="Tahoma"/>
        </w:rPr>
      </w:pPr>
      <w:r w:rsidRPr="0006077E">
        <w:rPr>
          <w:rFonts w:ascii="Twinkl" w:hAnsi="Twinkl" w:cs="Tahoma"/>
          <w:lang w:val="en-GB"/>
        </w:rPr>
        <w:t>The management of all children with intimate care needs will be carefully planned. The child who requires intimate care is treated with respect at all times: the child’s welfare and dignity is of paramount importance. Staff who provide intimate care are fully aware of best practice. Apparatus will be provided to assist with children who need special arrangements following assessment from physiotherapist / occupational therapist as required (see Disability and Equality policies).</w:t>
      </w:r>
    </w:p>
    <w:p w14:paraId="46C9CB49" w14:textId="77777777" w:rsidR="0090107F" w:rsidRPr="0006077E" w:rsidRDefault="0090107F" w:rsidP="00AA0DFA">
      <w:pPr>
        <w:jc w:val="both"/>
        <w:rPr>
          <w:rFonts w:ascii="Twinkl" w:hAnsi="Twinkl" w:cs="Tahoma"/>
        </w:rPr>
      </w:pPr>
      <w:r w:rsidRPr="0006077E">
        <w:rPr>
          <w:rFonts w:ascii="Twinkl" w:hAnsi="Twinkl" w:cs="Tahoma"/>
          <w:lang w:val="en-GB"/>
        </w:rPr>
        <w:t> </w:t>
      </w:r>
    </w:p>
    <w:p w14:paraId="46888367" w14:textId="77777777" w:rsidR="0090107F" w:rsidRPr="0006077E" w:rsidRDefault="0090107F" w:rsidP="00AA0DFA">
      <w:pPr>
        <w:jc w:val="both"/>
        <w:rPr>
          <w:rFonts w:ascii="Twinkl" w:hAnsi="Twinkl" w:cs="Tahoma"/>
          <w:lang w:val="en-GB"/>
        </w:rPr>
      </w:pPr>
      <w:r w:rsidRPr="0006077E">
        <w:rPr>
          <w:rFonts w:ascii="Twinkl" w:hAnsi="Twinkl" w:cs="Tahoma"/>
          <w:lang w:val="en-GB"/>
        </w:rPr>
        <w:t>The child will be supported to achieve the highest level of autonomy that is possible given their age and abilities. Staff will encourage each child to do as much for him/herself as s/he can. This may mean,</w:t>
      </w:r>
      <w:r w:rsidR="005D3B69" w:rsidRPr="0006077E">
        <w:rPr>
          <w:rFonts w:ascii="Twinkl" w:hAnsi="Twinkl" w:cs="Tahoma"/>
          <w:lang w:val="en-GB"/>
        </w:rPr>
        <w:t xml:space="preserve"> </w:t>
      </w:r>
      <w:r w:rsidRPr="0006077E">
        <w:rPr>
          <w:rFonts w:ascii="Twinkl" w:hAnsi="Twinkl" w:cs="Tahoma"/>
          <w:lang w:val="en-GB"/>
        </w:rPr>
        <w:t xml:space="preserve">for example, giving the child responsibility for washing </w:t>
      </w:r>
      <w:r w:rsidRPr="0006077E">
        <w:rPr>
          <w:rFonts w:ascii="Twinkl" w:hAnsi="Twinkl" w:cs="Tahoma"/>
          <w:lang w:val="en-GB"/>
        </w:rPr>
        <w:lastRenderedPageBreak/>
        <w:t>themselves. Individual intimate care plans will be drawn up for particular children as appropriate to suit the circumstances of the child.</w:t>
      </w:r>
    </w:p>
    <w:p w14:paraId="7E25DA56" w14:textId="77777777" w:rsidR="00AA0DFA" w:rsidRPr="0006077E" w:rsidRDefault="00AA0DFA" w:rsidP="00AA0DFA">
      <w:pPr>
        <w:jc w:val="both"/>
        <w:rPr>
          <w:rFonts w:ascii="Twinkl" w:hAnsi="Twinkl" w:cs="Tahoma"/>
        </w:rPr>
      </w:pPr>
    </w:p>
    <w:p w14:paraId="0D35FFDE" w14:textId="77777777" w:rsidR="00A066BD" w:rsidRPr="0006077E" w:rsidRDefault="0090107F" w:rsidP="00AA0DFA">
      <w:pPr>
        <w:jc w:val="both"/>
        <w:rPr>
          <w:rFonts w:ascii="Twinkl" w:hAnsi="Twinkl" w:cs="Tahoma"/>
        </w:rPr>
      </w:pPr>
      <w:r w:rsidRPr="0006077E">
        <w:rPr>
          <w:rFonts w:ascii="Twinkl" w:hAnsi="Twinkl" w:cs="Tahoma"/>
          <w:lang w:val="en-GB"/>
        </w:rPr>
        <w:t xml:space="preserve">Each child’s right to privacy will be respected. Careful consideration will be given to each child’s situation to determine how many carers might need to be present when a child is toileted. Wherever possible one child will be catered for by </w:t>
      </w:r>
      <w:r w:rsidR="00CC6488" w:rsidRPr="0006077E">
        <w:rPr>
          <w:rFonts w:ascii="Twinkl" w:hAnsi="Twinkl" w:cs="Tahoma"/>
          <w:lang w:val="en-GB"/>
        </w:rPr>
        <w:t>two</w:t>
      </w:r>
      <w:r w:rsidRPr="0006077E">
        <w:rPr>
          <w:rFonts w:ascii="Twinkl" w:hAnsi="Twinkl" w:cs="Tahoma"/>
          <w:lang w:val="en-GB"/>
        </w:rPr>
        <w:t xml:space="preserve"> adult</w:t>
      </w:r>
      <w:r w:rsidR="00CC6488" w:rsidRPr="0006077E">
        <w:rPr>
          <w:rFonts w:ascii="Twinkl" w:hAnsi="Twinkl" w:cs="Tahoma"/>
          <w:lang w:val="en-GB"/>
        </w:rPr>
        <w:t>s.</w:t>
      </w:r>
      <w:r w:rsidRPr="0006077E">
        <w:rPr>
          <w:rFonts w:ascii="Twinkl" w:hAnsi="Twinkl" w:cs="Tahoma"/>
          <w:lang w:val="en-GB"/>
        </w:rPr>
        <w:t xml:space="preserve"> </w:t>
      </w:r>
    </w:p>
    <w:p w14:paraId="6BA5AD68" w14:textId="77777777" w:rsidR="0090107F" w:rsidRPr="0006077E" w:rsidRDefault="0090107F" w:rsidP="00AA0DFA">
      <w:pPr>
        <w:jc w:val="both"/>
        <w:rPr>
          <w:rFonts w:ascii="Twinkl" w:hAnsi="Twinkl" w:cs="Tahoma"/>
          <w:lang w:val="en-GB"/>
        </w:rPr>
      </w:pPr>
      <w:r w:rsidRPr="0006077E">
        <w:rPr>
          <w:rFonts w:ascii="Twinkl" w:hAnsi="Twinkl" w:cs="Tahoma"/>
          <w:lang w:val="en-GB"/>
        </w:rPr>
        <w:t>Wherever possible the same child will not be cared for by the same adult on a regular basis; ideally there will be a rota of carers known to the child who will take turns providing care. This will ensure, as far as possible, that over-familiar relationships are discouraged from developing, whilst at the same time guarding against the care being carried out by a succession of completely different carers.</w:t>
      </w:r>
    </w:p>
    <w:p w14:paraId="4DFA4CBE" w14:textId="77777777" w:rsidR="005D3B69" w:rsidRPr="0006077E" w:rsidRDefault="005D3B69" w:rsidP="00AA0DFA">
      <w:pPr>
        <w:jc w:val="both"/>
        <w:rPr>
          <w:rFonts w:ascii="Twinkl" w:hAnsi="Twinkl" w:cs="Tahoma"/>
        </w:rPr>
      </w:pPr>
    </w:p>
    <w:p w14:paraId="165EE679" w14:textId="1E857406" w:rsidR="00562A47" w:rsidRPr="0006077E" w:rsidRDefault="00562A47" w:rsidP="00562A47">
      <w:pPr>
        <w:spacing w:after="120"/>
        <w:rPr>
          <w:rFonts w:ascii="Twinkl" w:eastAsia="MS Mincho" w:hAnsi="Twinkl"/>
        </w:rPr>
      </w:pPr>
      <w:r w:rsidRPr="0006077E">
        <w:rPr>
          <w:rFonts w:ascii="Twinkl" w:eastAsia="MS Mincho" w:hAnsi="Twinkl"/>
        </w:rPr>
        <w:t>Any roles who may carry out intimate care will have this set out in their job description. This includes the Headteacher, class teachers, teaching assistants, lunch</w:t>
      </w:r>
      <w:r w:rsidR="00E4396B">
        <w:rPr>
          <w:rFonts w:ascii="Twinkl" w:eastAsia="MS Mincho" w:hAnsi="Twinkl"/>
        </w:rPr>
        <w:t>-</w:t>
      </w:r>
      <w:r w:rsidRPr="0006077E">
        <w:rPr>
          <w:rFonts w:ascii="Twinkl" w:eastAsia="MS Mincho" w:hAnsi="Twinkl"/>
        </w:rPr>
        <w:t>time supervisors, the</w:t>
      </w:r>
      <w:r w:rsidR="00E4396B">
        <w:rPr>
          <w:rFonts w:ascii="Twinkl" w:eastAsia="MS Mincho" w:hAnsi="Twinkl"/>
        </w:rPr>
        <w:t xml:space="preserve"> </w:t>
      </w:r>
      <w:r w:rsidR="00125C1B" w:rsidRPr="0006077E">
        <w:rPr>
          <w:rFonts w:ascii="Twinkl" w:eastAsia="MS Mincho" w:hAnsi="Twinkl"/>
        </w:rPr>
        <w:t>Business</w:t>
      </w:r>
      <w:r w:rsidRPr="0006077E">
        <w:rPr>
          <w:rFonts w:ascii="Twinkl" w:eastAsia="MS Mincho" w:hAnsi="Twinkl"/>
        </w:rPr>
        <w:t xml:space="preserve"> </w:t>
      </w:r>
      <w:r w:rsidR="00125C1B" w:rsidRPr="0006077E">
        <w:rPr>
          <w:rFonts w:ascii="Twinkl" w:eastAsia="MS Mincho" w:hAnsi="Twinkl"/>
        </w:rPr>
        <w:t>M</w:t>
      </w:r>
      <w:r w:rsidRPr="0006077E">
        <w:rPr>
          <w:rFonts w:ascii="Twinkl" w:eastAsia="MS Mincho" w:hAnsi="Twinkl"/>
        </w:rPr>
        <w:t>anager</w:t>
      </w:r>
      <w:r w:rsidR="00125C1B" w:rsidRPr="0006077E">
        <w:rPr>
          <w:rFonts w:ascii="Twinkl" w:eastAsia="MS Mincho" w:hAnsi="Twinkl"/>
        </w:rPr>
        <w:t>.</w:t>
      </w:r>
    </w:p>
    <w:p w14:paraId="51BC7471" w14:textId="77777777" w:rsidR="00562A47" w:rsidRPr="0006077E" w:rsidRDefault="00562A47" w:rsidP="00562A47">
      <w:pPr>
        <w:spacing w:after="120"/>
        <w:rPr>
          <w:rFonts w:ascii="Twinkl" w:eastAsia="MS Mincho" w:hAnsi="Twinkl"/>
        </w:rPr>
      </w:pPr>
      <w:r w:rsidRPr="0006077E">
        <w:rPr>
          <w:rFonts w:ascii="Twinkl" w:eastAsia="MS Mincho" w:hAnsi="Twinkl"/>
        </w:rPr>
        <w:t>No other staff members can be required to provide intimate care.</w:t>
      </w:r>
    </w:p>
    <w:p w14:paraId="45CBEDA4" w14:textId="77777777" w:rsidR="00562A47" w:rsidRPr="0006077E" w:rsidRDefault="00562A47" w:rsidP="00562A47">
      <w:pPr>
        <w:spacing w:after="120"/>
        <w:rPr>
          <w:rFonts w:ascii="Twinkl" w:eastAsia="MS Mincho" w:hAnsi="Twinkl"/>
        </w:rPr>
      </w:pPr>
      <w:r w:rsidRPr="0006077E">
        <w:rPr>
          <w:rFonts w:ascii="Twinkl" w:eastAsia="MS Mincho" w:hAnsi="Twinkl"/>
        </w:rPr>
        <w:t>All staff at the school who carry out intimate care will have been subject to an enhanced Disclosure and Barring Service (DBS) with a barred list check before appointment, as well as other checks on their employment history.</w:t>
      </w:r>
    </w:p>
    <w:p w14:paraId="3B687735" w14:textId="77777777" w:rsidR="0090107F" w:rsidRPr="0006077E" w:rsidRDefault="0090107F" w:rsidP="00AA0DFA">
      <w:pPr>
        <w:jc w:val="both"/>
        <w:rPr>
          <w:rFonts w:ascii="Twinkl" w:hAnsi="Twinkl" w:cs="Tahoma"/>
          <w:lang w:val="en-GB"/>
        </w:rPr>
      </w:pPr>
      <w:r w:rsidRPr="0006077E">
        <w:rPr>
          <w:rFonts w:ascii="Twinkl" w:hAnsi="Twinkl" w:cs="Tahoma"/>
          <w:lang w:val="en-GB"/>
        </w:rPr>
        <w:t>Wherever possible staff should only care intimately for an individual of the same sex. However in certain circumstances this principle may need to be waived where failure to provide appropriate care would result in negligence for example, female staff supporting boys in a primary school, as no male staff are available.</w:t>
      </w:r>
    </w:p>
    <w:p w14:paraId="31B202CC" w14:textId="77777777" w:rsidR="00D44E75" w:rsidRPr="0006077E" w:rsidRDefault="00D44E75" w:rsidP="00AA0DFA">
      <w:pPr>
        <w:jc w:val="both"/>
        <w:rPr>
          <w:rFonts w:ascii="Twinkl" w:hAnsi="Twinkl" w:cs="Tahoma"/>
        </w:rPr>
      </w:pPr>
    </w:p>
    <w:p w14:paraId="15221E15" w14:textId="0193F587" w:rsidR="0090107F" w:rsidRPr="0006077E" w:rsidRDefault="0090107F" w:rsidP="00AA0DFA">
      <w:pPr>
        <w:jc w:val="both"/>
        <w:rPr>
          <w:rFonts w:ascii="Twinkl" w:hAnsi="Twinkl" w:cs="Tahoma"/>
          <w:lang w:val="en-GB"/>
        </w:rPr>
      </w:pPr>
      <w:r w:rsidRPr="0006077E">
        <w:rPr>
          <w:rFonts w:ascii="Twinkl" w:hAnsi="Twinkl" w:cs="Tahoma"/>
          <w:lang w:val="en-GB"/>
        </w:rPr>
        <w:t>Intimate care arrangements will be discussed with parents / carers on a regular basis and recorded on the child’s care plan. The needs and wishes of children and parents will be taken</w:t>
      </w:r>
      <w:r w:rsidR="00E4396B">
        <w:rPr>
          <w:rFonts w:ascii="Twinkl" w:hAnsi="Twinkl" w:cs="Tahoma"/>
          <w:lang w:val="en-GB"/>
        </w:rPr>
        <w:t xml:space="preserve"> </w:t>
      </w:r>
      <w:r w:rsidRPr="0006077E">
        <w:rPr>
          <w:rFonts w:ascii="Twinkl" w:hAnsi="Twinkl" w:cs="Tahoma"/>
          <w:lang w:val="en-GB"/>
        </w:rPr>
        <w:t>into account wherever possible within the constraints of staffing and equal opportunities legislation (see Equal Opportunities Policy).</w:t>
      </w:r>
    </w:p>
    <w:p w14:paraId="58E8DA87" w14:textId="77777777" w:rsidR="005D3B69" w:rsidRPr="0006077E" w:rsidRDefault="005D3B69" w:rsidP="00AA0DFA">
      <w:pPr>
        <w:jc w:val="both"/>
        <w:rPr>
          <w:rFonts w:ascii="Twinkl" w:hAnsi="Twinkl" w:cs="Tahoma"/>
        </w:rPr>
      </w:pPr>
    </w:p>
    <w:p w14:paraId="78145125" w14:textId="77777777" w:rsidR="00FF795A" w:rsidRPr="0006077E" w:rsidRDefault="0090107F" w:rsidP="005D3B69">
      <w:pPr>
        <w:jc w:val="both"/>
        <w:rPr>
          <w:rFonts w:ascii="Twinkl" w:hAnsi="Twinkl" w:cs="Tahoma"/>
        </w:rPr>
      </w:pPr>
      <w:r w:rsidRPr="0006077E">
        <w:rPr>
          <w:rFonts w:ascii="Twinkl" w:hAnsi="Twinkl" w:cs="Tahoma"/>
          <w:lang w:val="en-GB"/>
        </w:rPr>
        <w:t>If a child becomes distressed or unhappy about being cared for by a particular member of staff, the matter will be looked into and outcomes recorded. Parents / Carers will be contacted at the earliest opportunity as part of this process in order to reach a resolution. The carer will be altered until the issue(s) are resolved so that the child’s needs remain paramount. Further advice will be taken from outside agencies if necessary.</w:t>
      </w:r>
    </w:p>
    <w:p w14:paraId="1F3DCA0E" w14:textId="77777777" w:rsidR="00E4396B" w:rsidRDefault="00E4396B" w:rsidP="00E634A6">
      <w:pPr>
        <w:pStyle w:val="Subhead2"/>
        <w:rPr>
          <w:rFonts w:ascii="Twinkl" w:hAnsi="Twinkl" w:cs="Tahoma"/>
          <w:color w:val="auto"/>
        </w:rPr>
      </w:pPr>
    </w:p>
    <w:p w14:paraId="02065729" w14:textId="77777777" w:rsidR="00E4396B" w:rsidRDefault="00E4396B" w:rsidP="00E634A6">
      <w:pPr>
        <w:pStyle w:val="Subhead2"/>
        <w:rPr>
          <w:rFonts w:ascii="Twinkl" w:hAnsi="Twinkl" w:cs="Tahoma"/>
          <w:color w:val="auto"/>
        </w:rPr>
      </w:pPr>
    </w:p>
    <w:p w14:paraId="3E79EC0E" w14:textId="207D4D2C" w:rsidR="00E634A6" w:rsidRPr="0006077E" w:rsidRDefault="00E634A6" w:rsidP="00E634A6">
      <w:pPr>
        <w:pStyle w:val="Subhead2"/>
        <w:rPr>
          <w:rFonts w:ascii="Twinkl" w:hAnsi="Twinkl" w:cs="Tahoma"/>
          <w:color w:val="auto"/>
        </w:rPr>
      </w:pPr>
      <w:r w:rsidRPr="0006077E">
        <w:rPr>
          <w:rFonts w:ascii="Twinkl" w:hAnsi="Twinkl" w:cs="Tahoma"/>
          <w:color w:val="auto"/>
        </w:rPr>
        <w:lastRenderedPageBreak/>
        <w:t>Concerns about safeguarding</w:t>
      </w:r>
    </w:p>
    <w:p w14:paraId="6661B96A" w14:textId="77777777" w:rsidR="00E634A6" w:rsidRPr="0006077E" w:rsidRDefault="00E634A6" w:rsidP="00E634A6">
      <w:pPr>
        <w:spacing w:after="120"/>
        <w:rPr>
          <w:rFonts w:ascii="Twinkl" w:eastAsia="MS Mincho" w:hAnsi="Twinkl" w:cs="Tahoma"/>
        </w:rPr>
      </w:pPr>
      <w:r w:rsidRPr="0006077E">
        <w:rPr>
          <w:rFonts w:ascii="Twinkl" w:eastAsia="MS Mincho" w:hAnsi="Twinkl" w:cs="Tahoma"/>
        </w:rPr>
        <w:t>If a member of staff carrying out intimate care has concerns about physical changes in a child’s appearance (e.g. marks, bruises, soreness), they will report this using the school’s safeguarding procedures.</w:t>
      </w:r>
    </w:p>
    <w:p w14:paraId="4E12F9AA" w14:textId="77777777" w:rsidR="00E634A6" w:rsidRPr="0006077E" w:rsidRDefault="00E634A6" w:rsidP="00E634A6">
      <w:pPr>
        <w:spacing w:after="120"/>
        <w:rPr>
          <w:rFonts w:ascii="Twinkl" w:eastAsia="MS Mincho" w:hAnsi="Twinkl" w:cs="Tahoma"/>
        </w:rPr>
      </w:pPr>
      <w:r w:rsidRPr="0006077E">
        <w:rPr>
          <w:rFonts w:ascii="Twinkl" w:eastAsia="MS Mincho" w:hAnsi="Twinkl" w:cs="Tahoma"/>
        </w:rPr>
        <w:t xml:space="preserve">If a child is hurt accidentally or there is an issue when carrying out the procedure, the staff member will report the incident immediately to the Headteacher or the Deputy Headteacher. </w:t>
      </w:r>
    </w:p>
    <w:p w14:paraId="4900C6A6" w14:textId="77777777" w:rsidR="00E634A6" w:rsidRPr="0006077E" w:rsidRDefault="00E634A6" w:rsidP="00E634A6">
      <w:pPr>
        <w:spacing w:after="120"/>
        <w:rPr>
          <w:rFonts w:ascii="Twinkl" w:eastAsia="MS Mincho" w:hAnsi="Twinkl" w:cs="Tahoma"/>
        </w:rPr>
      </w:pPr>
      <w:r w:rsidRPr="0006077E">
        <w:rPr>
          <w:rFonts w:ascii="Twinkl" w:eastAsia="MS Mincho" w:hAnsi="Twinkl" w:cs="Tahoma"/>
        </w:rPr>
        <w:t>If a child makes an allegation against a member of staff, the responsibility for intimate care of that child will be given to another member of staff as quickly as possible and the allegation will be investigated according to the school’s safeguarding procedures.</w:t>
      </w:r>
    </w:p>
    <w:p w14:paraId="68F59F3E" w14:textId="77777777" w:rsidR="00E4396B" w:rsidRDefault="00E4396B" w:rsidP="00E634A6">
      <w:pPr>
        <w:spacing w:after="120"/>
        <w:rPr>
          <w:rFonts w:ascii="Twinkl" w:eastAsia="MS Mincho" w:hAnsi="Twinkl" w:cs="Tahoma"/>
          <w:b/>
        </w:rPr>
      </w:pPr>
    </w:p>
    <w:p w14:paraId="3DD1AA9E" w14:textId="484A6446" w:rsidR="00D44E75" w:rsidRPr="0006077E" w:rsidRDefault="00D44E75" w:rsidP="00E634A6">
      <w:pPr>
        <w:spacing w:after="120"/>
        <w:rPr>
          <w:rFonts w:ascii="Twinkl" w:eastAsia="MS Mincho" w:hAnsi="Twinkl" w:cs="Tahoma"/>
        </w:rPr>
      </w:pPr>
      <w:r w:rsidRPr="0006077E">
        <w:rPr>
          <w:rFonts w:ascii="Twinkl" w:eastAsia="MS Mincho" w:hAnsi="Twinkl" w:cs="Tahoma"/>
          <w:b/>
        </w:rPr>
        <w:t>How staff will be trained</w:t>
      </w:r>
    </w:p>
    <w:p w14:paraId="0C438952" w14:textId="77777777" w:rsidR="00D44E75" w:rsidRPr="0006077E" w:rsidRDefault="00D44E75" w:rsidP="00D44E75">
      <w:pPr>
        <w:pStyle w:val="NoSpacing"/>
        <w:rPr>
          <w:rFonts w:ascii="Twinkl" w:eastAsia="MS Mincho" w:hAnsi="Twinkl" w:cs="Tahoma"/>
        </w:rPr>
      </w:pPr>
      <w:r w:rsidRPr="0006077E">
        <w:rPr>
          <w:rFonts w:ascii="Twinkl" w:eastAsia="MS Mincho" w:hAnsi="Twinkl" w:cs="Tahoma"/>
        </w:rPr>
        <w:t>Staff will receive:</w:t>
      </w:r>
    </w:p>
    <w:p w14:paraId="15F7C304" w14:textId="77777777" w:rsidR="00D44E75" w:rsidRPr="0006077E" w:rsidRDefault="00D44E75" w:rsidP="00D44E75">
      <w:pPr>
        <w:pStyle w:val="NoSpacing"/>
        <w:rPr>
          <w:rFonts w:ascii="Twinkl" w:eastAsia="MS Mincho" w:hAnsi="Twinkl" w:cs="Tahoma"/>
        </w:rPr>
      </w:pPr>
      <w:r w:rsidRPr="0006077E">
        <w:rPr>
          <w:rFonts w:ascii="Twinkl" w:eastAsia="MS Mincho" w:hAnsi="Twinkl" w:cs="Tahoma"/>
        </w:rPr>
        <w:t>Training in the specific types of intimate care they undertake</w:t>
      </w:r>
    </w:p>
    <w:p w14:paraId="5D013B15" w14:textId="77777777" w:rsidR="00D44E75" w:rsidRPr="0006077E" w:rsidRDefault="00D44E75" w:rsidP="00D44E75">
      <w:pPr>
        <w:pStyle w:val="NoSpacing"/>
        <w:rPr>
          <w:rFonts w:ascii="Twinkl" w:eastAsia="MS Mincho" w:hAnsi="Twinkl" w:cs="Tahoma"/>
        </w:rPr>
      </w:pPr>
      <w:r w:rsidRPr="0006077E">
        <w:rPr>
          <w:rFonts w:ascii="Twinkl" w:eastAsia="MS Mincho" w:hAnsi="Twinkl" w:cs="Tahoma"/>
        </w:rPr>
        <w:t>Regular safeguarding training</w:t>
      </w:r>
    </w:p>
    <w:p w14:paraId="13446B2D" w14:textId="77777777" w:rsidR="00D44E75" w:rsidRPr="0006077E" w:rsidRDefault="00D44E75" w:rsidP="00D44E75">
      <w:pPr>
        <w:pStyle w:val="NoSpacing"/>
        <w:rPr>
          <w:rFonts w:ascii="Twinkl" w:eastAsia="MS Mincho" w:hAnsi="Twinkl" w:cs="Tahoma"/>
        </w:rPr>
      </w:pPr>
      <w:r w:rsidRPr="0006077E">
        <w:rPr>
          <w:rFonts w:ascii="Twinkl" w:eastAsia="MS Mincho" w:hAnsi="Twinkl" w:cs="Tahoma"/>
        </w:rPr>
        <w:t xml:space="preserve">If necessary, manual handling training that enables them to remain safe and for the pupil to have as much participation as is possible </w:t>
      </w:r>
    </w:p>
    <w:p w14:paraId="42D048F5" w14:textId="77777777" w:rsidR="00125C1B" w:rsidRPr="0006077E" w:rsidRDefault="00125C1B" w:rsidP="00D44E75">
      <w:pPr>
        <w:pStyle w:val="NoSpacing"/>
        <w:rPr>
          <w:rFonts w:ascii="Twinkl" w:eastAsia="MS Mincho" w:hAnsi="Twinkl" w:cs="Tahoma"/>
        </w:rPr>
      </w:pPr>
    </w:p>
    <w:p w14:paraId="4B8BADE7" w14:textId="77777777" w:rsidR="00D44E75" w:rsidRPr="0006077E" w:rsidRDefault="00D44E75" w:rsidP="00D44E75">
      <w:pPr>
        <w:pStyle w:val="NoSpacing"/>
        <w:rPr>
          <w:rFonts w:ascii="Twinkl" w:eastAsia="MS Mincho" w:hAnsi="Twinkl" w:cs="Tahoma"/>
        </w:rPr>
      </w:pPr>
      <w:r w:rsidRPr="0006077E">
        <w:rPr>
          <w:rFonts w:ascii="Twinkl" w:eastAsia="MS Mincho" w:hAnsi="Twinkl" w:cs="Tahoma"/>
        </w:rPr>
        <w:t>They will be familiar with:</w:t>
      </w:r>
    </w:p>
    <w:p w14:paraId="489B5B06" w14:textId="77777777" w:rsidR="00D44E75" w:rsidRPr="0006077E" w:rsidRDefault="00D44E75" w:rsidP="00D44E75">
      <w:pPr>
        <w:pStyle w:val="NoSpacing"/>
        <w:rPr>
          <w:rFonts w:ascii="Twinkl" w:eastAsia="MS Mincho" w:hAnsi="Twinkl" w:cs="Tahoma"/>
        </w:rPr>
      </w:pPr>
      <w:r w:rsidRPr="0006077E">
        <w:rPr>
          <w:rFonts w:ascii="Twinkl" w:eastAsia="MS Mincho" w:hAnsi="Twinkl" w:cs="Tahoma"/>
        </w:rPr>
        <w:t>The control measures set out in risk assessments carried out by the school</w:t>
      </w:r>
    </w:p>
    <w:p w14:paraId="0AFFC26F" w14:textId="77777777" w:rsidR="00D44E75" w:rsidRPr="0006077E" w:rsidRDefault="00D44E75" w:rsidP="00D44E75">
      <w:pPr>
        <w:pStyle w:val="NoSpacing"/>
        <w:rPr>
          <w:rFonts w:ascii="Twinkl" w:eastAsia="MS Mincho" w:hAnsi="Twinkl" w:cs="Tahoma"/>
        </w:rPr>
      </w:pPr>
      <w:r w:rsidRPr="0006077E">
        <w:rPr>
          <w:rFonts w:ascii="Twinkl" w:eastAsia="MS Mincho" w:hAnsi="Twinkl" w:cs="Tahoma"/>
        </w:rPr>
        <w:t>Hygiene and health and safety procedures, including those related to COVID-19</w:t>
      </w:r>
    </w:p>
    <w:p w14:paraId="10D2DA38" w14:textId="77777777" w:rsidR="00D44E75" w:rsidRPr="0006077E" w:rsidRDefault="00D44E75" w:rsidP="00D44E75">
      <w:pPr>
        <w:pStyle w:val="NoSpacing"/>
        <w:rPr>
          <w:rFonts w:ascii="Twinkl" w:eastAsia="MS Mincho" w:hAnsi="Twinkl" w:cs="Tahoma"/>
        </w:rPr>
      </w:pPr>
      <w:r w:rsidRPr="0006077E">
        <w:rPr>
          <w:rFonts w:ascii="Twinkl" w:eastAsia="MS Mincho" w:hAnsi="Twinkl" w:cs="Tahoma"/>
        </w:rPr>
        <w:t>They will also be encouraged to seek further advice as needed.</w:t>
      </w:r>
    </w:p>
    <w:p w14:paraId="040A4B2C" w14:textId="77777777" w:rsidR="00D44E75" w:rsidRPr="0006077E" w:rsidRDefault="00D44E75" w:rsidP="005D3B69">
      <w:pPr>
        <w:jc w:val="both"/>
        <w:rPr>
          <w:rFonts w:ascii="Twinkl" w:hAnsi="Twinkl"/>
        </w:rPr>
      </w:pPr>
    </w:p>
    <w:p w14:paraId="19F28CA3" w14:textId="77777777" w:rsidR="0090107F" w:rsidRPr="0006077E" w:rsidRDefault="0090107F" w:rsidP="0090107F">
      <w:pPr>
        <w:rPr>
          <w:rFonts w:ascii="Twinkl" w:hAnsi="Twinkl"/>
          <w:b/>
        </w:rPr>
      </w:pPr>
    </w:p>
    <w:p w14:paraId="0909FECB" w14:textId="77777777" w:rsidR="0090107F" w:rsidRPr="0006077E" w:rsidRDefault="0090107F" w:rsidP="005D3B69">
      <w:pPr>
        <w:jc w:val="both"/>
        <w:rPr>
          <w:rFonts w:ascii="Twinkl" w:hAnsi="Twinkl" w:cs="Tahoma"/>
          <w:b/>
          <w:lang w:val="en-GB"/>
        </w:rPr>
      </w:pPr>
      <w:r w:rsidRPr="0006077E">
        <w:rPr>
          <w:rFonts w:ascii="Twinkl" w:hAnsi="Twinkl" w:cs="Tahoma"/>
          <w:b/>
          <w:lang w:val="en-GB"/>
        </w:rPr>
        <w:t>Child Protection</w:t>
      </w:r>
    </w:p>
    <w:p w14:paraId="5AFD35C9" w14:textId="77777777" w:rsidR="0090107F" w:rsidRPr="0006077E" w:rsidRDefault="0090107F" w:rsidP="005D3B69">
      <w:pPr>
        <w:jc w:val="both"/>
        <w:rPr>
          <w:rFonts w:ascii="Twinkl" w:hAnsi="Twinkl" w:cs="Tahoma"/>
          <w:lang w:val="en-GB"/>
        </w:rPr>
      </w:pPr>
      <w:r w:rsidRPr="0006077E">
        <w:rPr>
          <w:rFonts w:ascii="Twinkl" w:hAnsi="Twinkl" w:cs="Tahoma"/>
          <w:lang w:val="en-GB"/>
        </w:rPr>
        <w:t>The normal process of changing a nappy should not raise child protection concerns and there are no regulations that indicate that a second member of staff must be available to supervise the nappy changing process to ensure that abuse does not take place. CRB checks are carried out to ensure the safety of the children with staff employed in childcare and education settings. In exceptional circumstances if there is a known risk of false allegation then a single practitioner should not undertake nappy changing.</w:t>
      </w:r>
    </w:p>
    <w:p w14:paraId="3F0538BC" w14:textId="77777777" w:rsidR="00A066BD" w:rsidRPr="0006077E" w:rsidRDefault="00A066BD" w:rsidP="005D3B69">
      <w:pPr>
        <w:jc w:val="both"/>
        <w:rPr>
          <w:rFonts w:ascii="Twinkl" w:hAnsi="Twinkl" w:cs="Tahoma"/>
        </w:rPr>
      </w:pPr>
    </w:p>
    <w:p w14:paraId="465E6089" w14:textId="77777777" w:rsidR="0090107F" w:rsidRPr="0006077E" w:rsidRDefault="0090107F" w:rsidP="005D3B69">
      <w:pPr>
        <w:jc w:val="both"/>
        <w:rPr>
          <w:rFonts w:ascii="Twinkl" w:hAnsi="Twinkl" w:cs="Tahoma"/>
          <w:lang w:val="en-GB"/>
        </w:rPr>
      </w:pPr>
      <w:r w:rsidRPr="0006077E">
        <w:rPr>
          <w:rFonts w:ascii="Twinkl" w:hAnsi="Twinkl" w:cs="Tahoma"/>
          <w:lang w:val="en-GB"/>
        </w:rPr>
        <w:t>School staff remain highly vigilant for any signs or symptoms of improper practice, as they do for all activities carried out on site.</w:t>
      </w:r>
    </w:p>
    <w:p w14:paraId="2DAA3240" w14:textId="77777777" w:rsidR="00E634A6" w:rsidRPr="0006077E" w:rsidRDefault="00E634A6" w:rsidP="00E634A6">
      <w:pPr>
        <w:pStyle w:val="Subhead2"/>
        <w:rPr>
          <w:rFonts w:ascii="Twinkl" w:eastAsia="Times New Roman" w:hAnsi="Twinkl" w:cs="Tahoma"/>
          <w:b w:val="0"/>
          <w:color w:val="auto"/>
        </w:rPr>
      </w:pPr>
    </w:p>
    <w:p w14:paraId="755689DA" w14:textId="77777777" w:rsidR="0090107F" w:rsidRPr="0006077E" w:rsidRDefault="0090107F" w:rsidP="00E634A6">
      <w:pPr>
        <w:pStyle w:val="Subhead2"/>
        <w:rPr>
          <w:rFonts w:ascii="Twinkl" w:hAnsi="Twinkl" w:cs="Tahoma"/>
          <w:color w:val="auto"/>
        </w:rPr>
      </w:pPr>
      <w:r w:rsidRPr="0006077E">
        <w:rPr>
          <w:rFonts w:ascii="Twinkl" w:hAnsi="Twinkl" w:cs="Tahoma"/>
          <w:color w:val="auto"/>
          <w:lang w:val="en-GB"/>
        </w:rPr>
        <w:t>Procedures</w:t>
      </w:r>
    </w:p>
    <w:p w14:paraId="13F370C6" w14:textId="77777777" w:rsidR="005D3B69" w:rsidRPr="0006077E" w:rsidRDefault="005D3B69" w:rsidP="005D3B69">
      <w:pPr>
        <w:jc w:val="both"/>
        <w:rPr>
          <w:rFonts w:ascii="Twinkl" w:hAnsi="Twinkl" w:cs="Tahoma"/>
          <w:lang w:val="en-GB"/>
        </w:rPr>
      </w:pPr>
    </w:p>
    <w:p w14:paraId="7D3A2A14" w14:textId="77777777" w:rsidR="0090107F" w:rsidRPr="0006077E" w:rsidRDefault="0090107F" w:rsidP="001F03E5">
      <w:pPr>
        <w:numPr>
          <w:ilvl w:val="0"/>
          <w:numId w:val="1"/>
        </w:numPr>
        <w:jc w:val="both"/>
        <w:rPr>
          <w:rFonts w:ascii="Twinkl" w:hAnsi="Twinkl" w:cs="Tahoma"/>
        </w:rPr>
      </w:pPr>
      <w:r w:rsidRPr="0006077E">
        <w:rPr>
          <w:rFonts w:ascii="Twinkl" w:hAnsi="Twinkl" w:cs="Tahoma"/>
          <w:lang w:val="en-GB"/>
        </w:rPr>
        <w:t>Staff will wear disposable gloves and aprons when dealing with the incident</w:t>
      </w:r>
    </w:p>
    <w:p w14:paraId="3B6D2C6A" w14:textId="77777777" w:rsidR="005D3B69" w:rsidRPr="0006077E" w:rsidRDefault="005D3B69" w:rsidP="005D3B69">
      <w:pPr>
        <w:jc w:val="both"/>
        <w:rPr>
          <w:rFonts w:ascii="Twinkl" w:hAnsi="Twinkl" w:cs="Tahoma"/>
          <w:lang w:val="en-GB"/>
        </w:rPr>
      </w:pPr>
    </w:p>
    <w:p w14:paraId="664DAEC1" w14:textId="77777777" w:rsidR="0090107F" w:rsidRPr="0006077E" w:rsidRDefault="0090107F" w:rsidP="001F03E5">
      <w:pPr>
        <w:numPr>
          <w:ilvl w:val="0"/>
          <w:numId w:val="1"/>
        </w:numPr>
        <w:jc w:val="both"/>
        <w:rPr>
          <w:rFonts w:ascii="Twinkl" w:hAnsi="Twinkl" w:cs="Tahoma"/>
        </w:rPr>
      </w:pPr>
      <w:r w:rsidRPr="0006077E">
        <w:rPr>
          <w:rFonts w:ascii="Twinkl" w:hAnsi="Twinkl" w:cs="Tahoma"/>
          <w:lang w:val="en-GB"/>
        </w:rPr>
        <w:t>Any nappies / creams will be provided by the parent.</w:t>
      </w:r>
    </w:p>
    <w:p w14:paraId="4D36108F" w14:textId="77777777" w:rsidR="005D3B69" w:rsidRPr="0006077E" w:rsidRDefault="005D3B69" w:rsidP="005D3B69">
      <w:pPr>
        <w:jc w:val="both"/>
        <w:rPr>
          <w:rFonts w:ascii="Twinkl" w:hAnsi="Twinkl" w:cs="Tahoma"/>
          <w:lang w:val="en-GB"/>
        </w:rPr>
      </w:pPr>
    </w:p>
    <w:p w14:paraId="2E260DC0" w14:textId="2AEA9FE5" w:rsidR="0090107F" w:rsidRPr="0006077E" w:rsidRDefault="0090107F" w:rsidP="001F03E5">
      <w:pPr>
        <w:numPr>
          <w:ilvl w:val="0"/>
          <w:numId w:val="1"/>
        </w:numPr>
        <w:jc w:val="both"/>
        <w:rPr>
          <w:rFonts w:ascii="Twinkl" w:hAnsi="Twinkl" w:cs="Tahoma"/>
        </w:rPr>
      </w:pPr>
      <w:r w:rsidRPr="0006077E">
        <w:rPr>
          <w:rFonts w:ascii="Twinkl" w:hAnsi="Twinkl" w:cs="Tahoma"/>
          <w:lang w:val="en-GB"/>
        </w:rPr>
        <w:t xml:space="preserve">Soiled nappies are to be </w:t>
      </w:r>
      <w:r w:rsidR="00E4396B">
        <w:rPr>
          <w:rFonts w:ascii="Twinkl" w:hAnsi="Twinkl" w:cs="Tahoma"/>
          <w:lang w:val="en-GB"/>
        </w:rPr>
        <w:t>disposed of in the designated nappy bin in the adult toilet</w:t>
      </w:r>
    </w:p>
    <w:p w14:paraId="04EA4363" w14:textId="77777777" w:rsidR="005D3B69" w:rsidRPr="0006077E" w:rsidRDefault="005D3B69" w:rsidP="005D3B69">
      <w:pPr>
        <w:jc w:val="both"/>
        <w:rPr>
          <w:rFonts w:ascii="Twinkl" w:hAnsi="Twinkl" w:cs="Tahoma"/>
          <w:lang w:val="en-GB"/>
        </w:rPr>
      </w:pPr>
    </w:p>
    <w:p w14:paraId="2A27EF21" w14:textId="60454ABD" w:rsidR="0090107F" w:rsidRPr="0006077E" w:rsidRDefault="0090107F" w:rsidP="001F03E5">
      <w:pPr>
        <w:numPr>
          <w:ilvl w:val="0"/>
          <w:numId w:val="1"/>
        </w:numPr>
        <w:jc w:val="both"/>
        <w:rPr>
          <w:rFonts w:ascii="Twinkl" w:hAnsi="Twinkl" w:cs="Tahoma"/>
        </w:rPr>
      </w:pPr>
      <w:r w:rsidRPr="0006077E">
        <w:rPr>
          <w:rFonts w:ascii="Twinkl" w:hAnsi="Twinkl" w:cs="Tahoma"/>
          <w:lang w:val="en-GB"/>
        </w:rPr>
        <w:t>The changing area</w:t>
      </w:r>
      <w:r w:rsidR="00E4396B">
        <w:rPr>
          <w:rFonts w:ascii="Twinkl" w:hAnsi="Twinkl" w:cs="Tahoma"/>
          <w:lang w:val="en-GB"/>
        </w:rPr>
        <w:t>/ mat</w:t>
      </w:r>
      <w:r w:rsidRPr="0006077E">
        <w:rPr>
          <w:rFonts w:ascii="Twinkl" w:hAnsi="Twinkl" w:cs="Tahoma"/>
          <w:lang w:val="en-GB"/>
        </w:rPr>
        <w:t xml:space="preserve"> will be cleaned after use.</w:t>
      </w:r>
    </w:p>
    <w:p w14:paraId="590D8760" w14:textId="77777777" w:rsidR="005D3B69" w:rsidRPr="0006077E" w:rsidRDefault="005D3B69" w:rsidP="005D3B69">
      <w:pPr>
        <w:jc w:val="both"/>
        <w:rPr>
          <w:rFonts w:ascii="Twinkl" w:hAnsi="Twinkl" w:cs="Tahoma"/>
          <w:lang w:val="en-GB"/>
        </w:rPr>
      </w:pPr>
    </w:p>
    <w:p w14:paraId="770F452A" w14:textId="77777777" w:rsidR="0090107F" w:rsidRPr="0006077E" w:rsidRDefault="0090107F" w:rsidP="001F03E5">
      <w:pPr>
        <w:numPr>
          <w:ilvl w:val="0"/>
          <w:numId w:val="1"/>
        </w:numPr>
        <w:jc w:val="both"/>
        <w:rPr>
          <w:rFonts w:ascii="Twinkl" w:hAnsi="Twinkl" w:cs="Tahoma"/>
        </w:rPr>
      </w:pPr>
      <w:r w:rsidRPr="0006077E">
        <w:rPr>
          <w:rFonts w:ascii="Twinkl" w:hAnsi="Twinkl" w:cs="Tahoma"/>
          <w:lang w:val="en-GB"/>
        </w:rPr>
        <w:t>Hot water and liquid soap will be available to wash hands as soon as the task is completed.</w:t>
      </w:r>
    </w:p>
    <w:p w14:paraId="1FDD4D8D" w14:textId="77777777" w:rsidR="005D3B69" w:rsidRPr="0006077E" w:rsidRDefault="005D3B69" w:rsidP="005D3B69">
      <w:pPr>
        <w:jc w:val="both"/>
        <w:rPr>
          <w:rFonts w:ascii="Twinkl" w:hAnsi="Twinkl" w:cs="Tahoma"/>
          <w:lang w:val="en-GB"/>
        </w:rPr>
      </w:pPr>
    </w:p>
    <w:p w14:paraId="07F4E647" w14:textId="587A1EF8" w:rsidR="0090107F" w:rsidRPr="0006077E" w:rsidRDefault="00E4396B" w:rsidP="001F03E5">
      <w:pPr>
        <w:numPr>
          <w:ilvl w:val="0"/>
          <w:numId w:val="1"/>
        </w:numPr>
        <w:jc w:val="both"/>
        <w:rPr>
          <w:rFonts w:ascii="Twinkl" w:hAnsi="Twinkl" w:cs="Tahoma"/>
        </w:rPr>
      </w:pPr>
      <w:r>
        <w:rPr>
          <w:rFonts w:ascii="Twinkl" w:hAnsi="Twinkl" w:cs="Tahoma"/>
          <w:lang w:val="en-GB"/>
        </w:rPr>
        <w:t>A</w:t>
      </w:r>
      <w:r w:rsidR="00711738" w:rsidRPr="0006077E">
        <w:rPr>
          <w:rFonts w:ascii="Twinkl" w:hAnsi="Twinkl" w:cs="Tahoma"/>
          <w:lang w:val="en-GB"/>
        </w:rPr>
        <w:t xml:space="preserve"> hand drier </w:t>
      </w:r>
      <w:r w:rsidR="0090107F" w:rsidRPr="0006077E">
        <w:rPr>
          <w:rFonts w:ascii="Twinkl" w:hAnsi="Twinkl" w:cs="Tahoma"/>
          <w:lang w:val="en-GB"/>
        </w:rPr>
        <w:t>will be available for hand drying.</w:t>
      </w:r>
    </w:p>
    <w:p w14:paraId="5932F347" w14:textId="77777777" w:rsidR="00D44E75" w:rsidRPr="0006077E" w:rsidRDefault="00D44E75" w:rsidP="00D44E75">
      <w:pPr>
        <w:pStyle w:val="ListParagraph"/>
        <w:rPr>
          <w:rFonts w:ascii="Twinkl" w:hAnsi="Twinkl" w:cs="Tahoma"/>
        </w:rPr>
      </w:pPr>
    </w:p>
    <w:p w14:paraId="12ABE18F" w14:textId="70B726ED" w:rsidR="00D44E75" w:rsidRPr="0006077E" w:rsidRDefault="00D44E75" w:rsidP="001F03E5">
      <w:pPr>
        <w:numPr>
          <w:ilvl w:val="0"/>
          <w:numId w:val="1"/>
        </w:numPr>
        <w:jc w:val="both"/>
        <w:rPr>
          <w:rFonts w:ascii="Twinkl" w:hAnsi="Twinkl" w:cs="Tahoma"/>
        </w:rPr>
      </w:pPr>
      <w:r w:rsidRPr="0006077E">
        <w:rPr>
          <w:rFonts w:ascii="Twinkl" w:hAnsi="Twinkl" w:cs="Tahoma"/>
        </w:rPr>
        <w:t xml:space="preserve">If spare clothing has been bought in from home, this shall be used. Spare school clothing is located in the </w:t>
      </w:r>
      <w:r w:rsidR="00E4396B">
        <w:rPr>
          <w:rFonts w:ascii="Twinkl" w:hAnsi="Twinkl" w:cs="Tahoma"/>
        </w:rPr>
        <w:t xml:space="preserve">cupboard over the sink area in the Duckling classroom. </w:t>
      </w:r>
    </w:p>
    <w:p w14:paraId="66F8DA9A" w14:textId="77777777" w:rsidR="005D3B69" w:rsidRPr="0006077E" w:rsidRDefault="005D3B69" w:rsidP="005D3B69">
      <w:pPr>
        <w:jc w:val="both"/>
        <w:rPr>
          <w:rFonts w:ascii="Twinkl" w:hAnsi="Twinkl" w:cs="Tahoma"/>
          <w:lang w:val="en-GB"/>
        </w:rPr>
      </w:pPr>
    </w:p>
    <w:p w14:paraId="73E733DD" w14:textId="20D62367" w:rsidR="0090107F" w:rsidRPr="0006077E" w:rsidRDefault="0090107F" w:rsidP="005D3B69">
      <w:pPr>
        <w:jc w:val="both"/>
        <w:rPr>
          <w:rFonts w:ascii="Twinkl" w:hAnsi="Twinkl" w:cs="Tahoma"/>
          <w:lang w:val="en-GB"/>
        </w:rPr>
      </w:pPr>
      <w:r w:rsidRPr="0006077E">
        <w:rPr>
          <w:rFonts w:ascii="Twinkl" w:hAnsi="Twinkl" w:cs="Tahoma"/>
          <w:lang w:val="en-GB"/>
        </w:rPr>
        <w:t xml:space="preserve">Children will be </w:t>
      </w:r>
      <w:r w:rsidR="001F03E5" w:rsidRPr="0006077E">
        <w:rPr>
          <w:rFonts w:ascii="Twinkl" w:hAnsi="Twinkl" w:cs="Tahoma"/>
          <w:lang w:val="en-GB"/>
        </w:rPr>
        <w:t xml:space="preserve">changed </w:t>
      </w:r>
      <w:r w:rsidR="00711738" w:rsidRPr="0006077E">
        <w:rPr>
          <w:rFonts w:ascii="Twinkl" w:hAnsi="Twinkl" w:cs="Tahoma"/>
          <w:lang w:val="en-GB"/>
        </w:rPr>
        <w:t xml:space="preserve">in the adult toilet </w:t>
      </w:r>
      <w:r w:rsidR="00E4396B">
        <w:rPr>
          <w:rFonts w:ascii="Twinkl" w:hAnsi="Twinkl" w:cs="Tahoma"/>
          <w:lang w:val="en-GB"/>
        </w:rPr>
        <w:t xml:space="preserve">ideally, where there is more space. Please </w:t>
      </w:r>
      <w:r w:rsidR="00E634A6" w:rsidRPr="0006077E">
        <w:rPr>
          <w:rFonts w:ascii="Twinkl" w:hAnsi="Twinkl" w:cs="Tahoma"/>
          <w:lang w:val="en-GB"/>
        </w:rPr>
        <w:t xml:space="preserve">ensure the door remains ajar at all times if there is only 1 member of staff present. </w:t>
      </w:r>
      <w:r w:rsidR="00711738" w:rsidRPr="0006077E">
        <w:rPr>
          <w:rFonts w:ascii="Twinkl" w:hAnsi="Twinkl" w:cs="Tahoma"/>
          <w:lang w:val="en-GB"/>
        </w:rPr>
        <w:t xml:space="preserve">Children will ideally be changed standing up. </w:t>
      </w:r>
      <w:r w:rsidR="00125C1B" w:rsidRPr="0006077E">
        <w:rPr>
          <w:rFonts w:ascii="Twinkl" w:hAnsi="Twinkl" w:cs="Tahoma"/>
          <w:lang w:val="en-GB"/>
        </w:rPr>
        <w:t>A changing mat will be available if required for younger children</w:t>
      </w:r>
      <w:r w:rsidR="00E634A6" w:rsidRPr="0006077E">
        <w:rPr>
          <w:rFonts w:ascii="Twinkl" w:hAnsi="Twinkl" w:cs="Tahoma"/>
          <w:lang w:val="en-GB"/>
        </w:rPr>
        <w:t xml:space="preserve"> if required</w:t>
      </w:r>
      <w:r w:rsidR="00125C1B" w:rsidRPr="0006077E">
        <w:rPr>
          <w:rFonts w:ascii="Twinkl" w:hAnsi="Twinkl" w:cs="Tahoma"/>
          <w:lang w:val="en-GB"/>
        </w:rPr>
        <w:t xml:space="preserve">. </w:t>
      </w:r>
      <w:r w:rsidRPr="0006077E">
        <w:rPr>
          <w:rFonts w:ascii="Twinkl" w:hAnsi="Twinkl" w:cs="Tahoma"/>
          <w:lang w:val="en-GB"/>
        </w:rPr>
        <w:t>A ‘DO NOT ENTER’ sign must be placed on the toilet door to ensure dignity and privacy are maintained.</w:t>
      </w:r>
    </w:p>
    <w:p w14:paraId="07BD9109" w14:textId="77777777" w:rsidR="001F03E5" w:rsidRPr="0006077E" w:rsidRDefault="001F03E5" w:rsidP="005D3B69">
      <w:pPr>
        <w:jc w:val="both"/>
        <w:rPr>
          <w:rFonts w:ascii="Twinkl" w:hAnsi="Twinkl" w:cs="Tahoma"/>
        </w:rPr>
      </w:pPr>
    </w:p>
    <w:p w14:paraId="0E71C18B" w14:textId="77777777" w:rsidR="0090107F" w:rsidRPr="0006077E" w:rsidRDefault="0090107F" w:rsidP="005D3B69">
      <w:pPr>
        <w:jc w:val="both"/>
        <w:rPr>
          <w:rFonts w:ascii="Twinkl" w:hAnsi="Twinkl" w:cs="Tahoma"/>
          <w:lang w:val="en-GB"/>
        </w:rPr>
      </w:pPr>
      <w:r w:rsidRPr="0006077E">
        <w:rPr>
          <w:rFonts w:ascii="Twinkl" w:hAnsi="Twinkl" w:cs="Tahoma"/>
          <w:lang w:val="en-GB"/>
        </w:rPr>
        <w:t>If a child is unduly distressed by the experience or if a staff member notices any marks or injuries the parent and social care will be informed in line with school policy. These procedures will also be adhered to when a child is sick on the premises.</w:t>
      </w:r>
      <w:r w:rsidR="00CC6488" w:rsidRPr="0006077E">
        <w:rPr>
          <w:rFonts w:ascii="Twinkl" w:hAnsi="Twinkl" w:cs="Tahoma"/>
          <w:lang w:val="en-GB"/>
        </w:rPr>
        <w:t xml:space="preserve">  Any issues or concerns should be recorded on the Record of Intimate Care intervention (Appendix 2)</w:t>
      </w:r>
    </w:p>
    <w:p w14:paraId="3D1A989C" w14:textId="77777777" w:rsidR="001F03E5" w:rsidRPr="0006077E" w:rsidRDefault="001F03E5" w:rsidP="005D3B69">
      <w:pPr>
        <w:jc w:val="both"/>
        <w:rPr>
          <w:rFonts w:ascii="Twinkl" w:hAnsi="Twinkl" w:cs="Tahoma"/>
          <w:lang w:val="en-GB"/>
        </w:rPr>
      </w:pPr>
    </w:p>
    <w:p w14:paraId="21011A1F" w14:textId="77777777" w:rsidR="00E4396B" w:rsidRDefault="00E4396B" w:rsidP="00326891">
      <w:pPr>
        <w:jc w:val="both"/>
        <w:rPr>
          <w:rFonts w:ascii="Twinkl" w:hAnsi="Twinkl" w:cs="Tahoma"/>
          <w:b/>
          <w:lang w:val="en-GB"/>
        </w:rPr>
      </w:pPr>
    </w:p>
    <w:p w14:paraId="253373B6" w14:textId="77777777" w:rsidR="00E4396B" w:rsidRDefault="00E4396B" w:rsidP="00326891">
      <w:pPr>
        <w:jc w:val="both"/>
        <w:rPr>
          <w:rFonts w:ascii="Twinkl" w:hAnsi="Twinkl" w:cs="Tahoma"/>
          <w:b/>
          <w:lang w:val="en-GB"/>
        </w:rPr>
      </w:pPr>
    </w:p>
    <w:p w14:paraId="68E7F67D" w14:textId="77777777" w:rsidR="00E4396B" w:rsidRDefault="00E4396B" w:rsidP="00326891">
      <w:pPr>
        <w:jc w:val="both"/>
        <w:rPr>
          <w:rFonts w:ascii="Twinkl" w:hAnsi="Twinkl" w:cs="Tahoma"/>
          <w:b/>
          <w:lang w:val="en-GB"/>
        </w:rPr>
      </w:pPr>
    </w:p>
    <w:p w14:paraId="405D6B78" w14:textId="41EAD486" w:rsidR="00326891" w:rsidRPr="0006077E" w:rsidRDefault="00326891" w:rsidP="00326891">
      <w:pPr>
        <w:jc w:val="both"/>
        <w:rPr>
          <w:rFonts w:ascii="Twinkl" w:hAnsi="Twinkl" w:cs="Tahoma"/>
          <w:b/>
          <w:lang w:val="en-GB"/>
        </w:rPr>
      </w:pPr>
      <w:r w:rsidRPr="0006077E">
        <w:rPr>
          <w:rFonts w:ascii="Twinkl" w:hAnsi="Twinkl" w:cs="Tahoma"/>
          <w:b/>
          <w:lang w:val="en-GB"/>
        </w:rPr>
        <w:lastRenderedPageBreak/>
        <w:t>Parental Responsibility</w:t>
      </w:r>
    </w:p>
    <w:p w14:paraId="5AF0A96B" w14:textId="77777777" w:rsidR="00326891" w:rsidRPr="0006077E" w:rsidRDefault="00326891" w:rsidP="00326891">
      <w:pPr>
        <w:jc w:val="both"/>
        <w:rPr>
          <w:rFonts w:ascii="Twinkl" w:hAnsi="Twinkl" w:cs="Tahoma"/>
        </w:rPr>
      </w:pPr>
    </w:p>
    <w:p w14:paraId="5DA04B01" w14:textId="77777777" w:rsidR="00326891" w:rsidRPr="0006077E" w:rsidRDefault="00326891" w:rsidP="00326891">
      <w:pPr>
        <w:numPr>
          <w:ilvl w:val="0"/>
          <w:numId w:val="2"/>
        </w:numPr>
        <w:jc w:val="both"/>
        <w:rPr>
          <w:rFonts w:ascii="Twinkl" w:hAnsi="Twinkl" w:cs="Arial"/>
          <w:lang w:val="en-GB"/>
        </w:rPr>
      </w:pPr>
      <w:r w:rsidRPr="0006077E">
        <w:rPr>
          <w:rFonts w:ascii="Twinkl" w:hAnsi="Twinkl" w:cs="Arial"/>
          <w:lang w:val="en-GB"/>
        </w:rPr>
        <w:t>Parents will be asked to complete permission forms for the school to provide intimate care.</w:t>
      </w:r>
    </w:p>
    <w:p w14:paraId="696A5D19" w14:textId="77777777" w:rsidR="00007C17" w:rsidRPr="0006077E" w:rsidRDefault="00711738" w:rsidP="00711738">
      <w:pPr>
        <w:pStyle w:val="1bodycopy10pt"/>
        <w:numPr>
          <w:ilvl w:val="0"/>
          <w:numId w:val="2"/>
        </w:numPr>
        <w:rPr>
          <w:rFonts w:ascii="Twinkl" w:hAnsi="Twinkl" w:cs="Arial"/>
          <w:sz w:val="24"/>
        </w:rPr>
      </w:pPr>
      <w:r w:rsidRPr="0006077E">
        <w:rPr>
          <w:rFonts w:ascii="Twinkl" w:hAnsi="Twinkl" w:cs="Arial"/>
          <w:sz w:val="24"/>
        </w:rPr>
        <w:t xml:space="preserve">For children who need routine or occasional intimate care (e.g. for toileting or toileting accidents), parents will be asked to sign a consent form. </w:t>
      </w:r>
      <w:r w:rsidRPr="0006077E">
        <w:rPr>
          <w:rFonts w:ascii="Twinkl" w:hAnsi="Twinkl"/>
          <w:sz w:val="24"/>
        </w:rPr>
        <w:t>For children whose needs are more complex or who need particular support outside of what's covered in the permission form (if used), an intimate care plan will be created in discussion with parents</w:t>
      </w:r>
    </w:p>
    <w:p w14:paraId="30826BF6" w14:textId="77777777" w:rsidR="006D7F24" w:rsidRPr="0006077E" w:rsidRDefault="006D7F24" w:rsidP="006D7F24">
      <w:pPr>
        <w:pStyle w:val="1bodycopy10pt"/>
        <w:numPr>
          <w:ilvl w:val="0"/>
          <w:numId w:val="2"/>
        </w:numPr>
        <w:rPr>
          <w:rFonts w:ascii="Twinkl" w:hAnsi="Twinkl"/>
          <w:i/>
          <w:sz w:val="24"/>
        </w:rPr>
      </w:pPr>
      <w:r w:rsidRPr="0006077E">
        <w:rPr>
          <w:rFonts w:ascii="Twinkl" w:hAnsi="Twinkl"/>
          <w:i/>
          <w:sz w:val="24"/>
        </w:rPr>
        <w:t xml:space="preserve">If the school is unable to get in touch with parents and an intimate care procedure urgently needs to be carried out, the procedure will be carried out to ensure the child is comfortable, and the school will inform parents afterwards. </w:t>
      </w:r>
    </w:p>
    <w:p w14:paraId="16749B14" w14:textId="77777777" w:rsidR="00326891" w:rsidRPr="0006077E" w:rsidRDefault="00326891" w:rsidP="00326891">
      <w:pPr>
        <w:numPr>
          <w:ilvl w:val="0"/>
          <w:numId w:val="2"/>
        </w:numPr>
        <w:jc w:val="both"/>
        <w:rPr>
          <w:rFonts w:ascii="Twinkl" w:hAnsi="Twinkl" w:cs="Tahoma"/>
        </w:rPr>
      </w:pPr>
      <w:r w:rsidRPr="0006077E">
        <w:rPr>
          <w:rFonts w:ascii="Twinkl" w:hAnsi="Twinkl" w:cs="Tahoma"/>
          <w:lang w:val="en-GB"/>
        </w:rPr>
        <w:t>The child will have a toilet management plan agreed with the parent and a working towards independence record.</w:t>
      </w:r>
    </w:p>
    <w:p w14:paraId="126E1886" w14:textId="77777777" w:rsidR="00007C17" w:rsidRPr="0006077E" w:rsidRDefault="00007C17" w:rsidP="00711738">
      <w:pPr>
        <w:jc w:val="both"/>
        <w:rPr>
          <w:rFonts w:ascii="Twinkl" w:hAnsi="Twinkl" w:cs="Tahoma"/>
        </w:rPr>
      </w:pPr>
    </w:p>
    <w:p w14:paraId="24AF8062" w14:textId="77777777" w:rsidR="00326891" w:rsidRPr="0006077E" w:rsidRDefault="00326891" w:rsidP="00326891">
      <w:pPr>
        <w:numPr>
          <w:ilvl w:val="0"/>
          <w:numId w:val="2"/>
        </w:numPr>
        <w:jc w:val="both"/>
        <w:rPr>
          <w:rFonts w:ascii="Twinkl" w:hAnsi="Twinkl" w:cs="Tahoma"/>
        </w:rPr>
      </w:pPr>
      <w:r w:rsidRPr="0006077E">
        <w:rPr>
          <w:rFonts w:ascii="Twinkl" w:hAnsi="Twinkl" w:cs="Tahoma"/>
          <w:lang w:val="en-GB"/>
        </w:rPr>
        <w:t>The parent will sign an agreement between the personal assistant and the child on the child’s behalf if they are Foundation Stage.</w:t>
      </w:r>
    </w:p>
    <w:p w14:paraId="7BDCEFD0" w14:textId="77777777" w:rsidR="00007C17" w:rsidRPr="0006077E" w:rsidRDefault="00007C17" w:rsidP="00007C17">
      <w:pPr>
        <w:ind w:left="360"/>
        <w:jc w:val="both"/>
        <w:rPr>
          <w:rFonts w:ascii="Twinkl" w:hAnsi="Twinkl" w:cs="Tahoma"/>
        </w:rPr>
      </w:pPr>
    </w:p>
    <w:p w14:paraId="65E8F1F3" w14:textId="77777777" w:rsidR="00007C17" w:rsidRPr="0006077E" w:rsidRDefault="00326891" w:rsidP="00007C17">
      <w:pPr>
        <w:numPr>
          <w:ilvl w:val="0"/>
          <w:numId w:val="2"/>
        </w:numPr>
        <w:jc w:val="both"/>
        <w:rPr>
          <w:rFonts w:ascii="Twinkl" w:hAnsi="Twinkl" w:cs="Tahoma"/>
        </w:rPr>
      </w:pPr>
      <w:r w:rsidRPr="0006077E">
        <w:rPr>
          <w:rFonts w:ascii="Twinkl" w:hAnsi="Twinkl" w:cs="Tahoma"/>
          <w:lang w:val="en-GB"/>
        </w:rPr>
        <w:t>The child will sign an agreement between the personal assistant and child if they are Key Stage 1</w:t>
      </w:r>
      <w:r w:rsidR="00B93937" w:rsidRPr="0006077E">
        <w:rPr>
          <w:rFonts w:ascii="Twinkl" w:hAnsi="Twinkl" w:cs="Tahoma"/>
          <w:lang w:val="en-GB"/>
        </w:rPr>
        <w:t xml:space="preserve"> &amp; 2</w:t>
      </w:r>
      <w:r w:rsidRPr="0006077E">
        <w:rPr>
          <w:rFonts w:ascii="Twinkl" w:hAnsi="Twinkl" w:cs="Tahoma"/>
          <w:lang w:val="en-GB"/>
        </w:rPr>
        <w:t>.</w:t>
      </w:r>
    </w:p>
    <w:p w14:paraId="3496ECFE" w14:textId="77777777" w:rsidR="00007C17" w:rsidRPr="0006077E" w:rsidRDefault="00007C17" w:rsidP="00007C17">
      <w:pPr>
        <w:ind w:left="360"/>
        <w:jc w:val="both"/>
        <w:rPr>
          <w:rFonts w:ascii="Twinkl" w:hAnsi="Twinkl" w:cs="Tahoma"/>
        </w:rPr>
      </w:pPr>
    </w:p>
    <w:p w14:paraId="1D0E8D77" w14:textId="77777777" w:rsidR="00326891" w:rsidRPr="0006077E" w:rsidRDefault="00326891" w:rsidP="00326891">
      <w:pPr>
        <w:numPr>
          <w:ilvl w:val="0"/>
          <w:numId w:val="2"/>
        </w:numPr>
        <w:jc w:val="both"/>
        <w:rPr>
          <w:rFonts w:ascii="Twinkl" w:hAnsi="Twinkl" w:cs="Tahoma"/>
        </w:rPr>
      </w:pPr>
      <w:r w:rsidRPr="0006077E">
        <w:rPr>
          <w:rFonts w:ascii="Twinkl" w:hAnsi="Twinkl" w:cs="Tahoma"/>
          <w:lang w:val="en-GB"/>
        </w:rPr>
        <w:t>A record of Intimate Care Intervention will be kept.</w:t>
      </w:r>
    </w:p>
    <w:p w14:paraId="5255C2C1" w14:textId="77777777" w:rsidR="00007C17" w:rsidRPr="0006077E" w:rsidRDefault="00007C17" w:rsidP="00007C17">
      <w:pPr>
        <w:ind w:left="360"/>
        <w:jc w:val="both"/>
        <w:rPr>
          <w:rFonts w:ascii="Twinkl" w:hAnsi="Twinkl" w:cs="Tahoma"/>
        </w:rPr>
      </w:pPr>
    </w:p>
    <w:p w14:paraId="3F1D4C9E" w14:textId="77777777" w:rsidR="00326891" w:rsidRPr="0006077E" w:rsidRDefault="00326891" w:rsidP="00326891">
      <w:pPr>
        <w:numPr>
          <w:ilvl w:val="0"/>
          <w:numId w:val="2"/>
        </w:numPr>
        <w:jc w:val="both"/>
        <w:rPr>
          <w:rFonts w:ascii="Twinkl" w:hAnsi="Twinkl" w:cs="Tahoma"/>
        </w:rPr>
      </w:pPr>
      <w:r w:rsidRPr="0006077E">
        <w:rPr>
          <w:rFonts w:ascii="Twinkl" w:hAnsi="Twinkl" w:cs="Tahoma"/>
          <w:lang w:val="en-GB"/>
        </w:rPr>
        <w:t>A record of agencies involved, if the child has specific medical needs, will be kept.</w:t>
      </w:r>
    </w:p>
    <w:p w14:paraId="62110F74" w14:textId="77777777" w:rsidR="00326891" w:rsidRPr="0006077E" w:rsidRDefault="00326891" w:rsidP="00326891">
      <w:pPr>
        <w:ind w:left="360"/>
        <w:jc w:val="both"/>
        <w:rPr>
          <w:rFonts w:ascii="Twinkl" w:hAnsi="Twinkl" w:cs="Tahoma"/>
        </w:rPr>
      </w:pPr>
      <w:r w:rsidRPr="0006077E">
        <w:rPr>
          <w:rFonts w:ascii="Twinkl" w:hAnsi="Twinkl" w:cs="Tahoma"/>
          <w:lang w:val="en-GB"/>
        </w:rPr>
        <w:t> </w:t>
      </w:r>
    </w:p>
    <w:p w14:paraId="438ACEF9" w14:textId="77777777" w:rsidR="00326891" w:rsidRPr="0006077E" w:rsidRDefault="00326891" w:rsidP="00326891">
      <w:pPr>
        <w:jc w:val="both"/>
        <w:rPr>
          <w:rFonts w:ascii="Twinkl" w:hAnsi="Twinkl" w:cs="Tahoma"/>
        </w:rPr>
      </w:pPr>
      <w:r w:rsidRPr="0006077E">
        <w:rPr>
          <w:rFonts w:ascii="Twinkl" w:hAnsi="Twinkl" w:cs="Tahoma"/>
          <w:lang w:val="en-GB"/>
        </w:rPr>
        <w:t>Asking a parent to come and change a child is a direct contravention of the disability discrimination act and leaving a child in a soiled nappy</w:t>
      </w:r>
      <w:r w:rsidR="00125C1B" w:rsidRPr="0006077E">
        <w:rPr>
          <w:rFonts w:ascii="Twinkl" w:hAnsi="Twinkl" w:cs="Tahoma"/>
          <w:lang w:val="en-GB"/>
        </w:rPr>
        <w:t>/underwear</w:t>
      </w:r>
      <w:r w:rsidRPr="0006077E">
        <w:rPr>
          <w:rFonts w:ascii="Twinkl" w:hAnsi="Twinkl" w:cs="Tahoma"/>
          <w:lang w:val="en-GB"/>
        </w:rPr>
        <w:t xml:space="preserve"> for any length of time pending the return of the parent is a form of abuse and wholly unacceptable.</w:t>
      </w:r>
    </w:p>
    <w:p w14:paraId="3F330DA2" w14:textId="77777777" w:rsidR="00326891" w:rsidRPr="0006077E" w:rsidRDefault="00326891" w:rsidP="00326891">
      <w:pPr>
        <w:jc w:val="both"/>
        <w:rPr>
          <w:rFonts w:ascii="Twinkl" w:hAnsi="Twinkl" w:cs="Tahoma"/>
        </w:rPr>
      </w:pPr>
      <w:r w:rsidRPr="0006077E">
        <w:rPr>
          <w:rFonts w:ascii="Twinkl" w:hAnsi="Twinkl" w:cs="Tahoma"/>
          <w:lang w:val="en-GB"/>
        </w:rPr>
        <w:t> </w:t>
      </w:r>
    </w:p>
    <w:p w14:paraId="249EDE43" w14:textId="77777777" w:rsidR="00125C1B" w:rsidRPr="0006077E" w:rsidRDefault="00125C1B" w:rsidP="00326891">
      <w:pPr>
        <w:jc w:val="both"/>
        <w:rPr>
          <w:rFonts w:ascii="Twinkl" w:hAnsi="Twinkl" w:cs="Tahoma"/>
          <w:lang w:val="en-GB"/>
        </w:rPr>
      </w:pPr>
    </w:p>
    <w:p w14:paraId="7DC18515" w14:textId="77777777" w:rsidR="00326891" w:rsidRPr="0006077E" w:rsidRDefault="00326891" w:rsidP="00326891">
      <w:pPr>
        <w:jc w:val="both"/>
        <w:rPr>
          <w:rFonts w:ascii="Twinkl" w:hAnsi="Twinkl" w:cs="Tahoma"/>
        </w:rPr>
      </w:pPr>
      <w:r w:rsidRPr="0006077E">
        <w:rPr>
          <w:rFonts w:ascii="Twinkl" w:hAnsi="Twinkl" w:cs="Tahoma"/>
          <w:lang w:val="en-GB"/>
        </w:rPr>
        <w:t>Links with other policies</w:t>
      </w:r>
    </w:p>
    <w:p w14:paraId="041B612E" w14:textId="77777777" w:rsidR="00326891" w:rsidRPr="0006077E" w:rsidRDefault="00326891" w:rsidP="00326891">
      <w:pPr>
        <w:jc w:val="both"/>
        <w:rPr>
          <w:rFonts w:ascii="Twinkl" w:hAnsi="Twinkl" w:cs="Tahoma"/>
        </w:rPr>
      </w:pPr>
      <w:r w:rsidRPr="0006077E">
        <w:rPr>
          <w:rFonts w:ascii="Twinkl" w:hAnsi="Twinkl" w:cs="Tahoma"/>
          <w:lang w:val="en-GB"/>
        </w:rPr>
        <w:t> </w:t>
      </w:r>
    </w:p>
    <w:p w14:paraId="296BE094" w14:textId="77777777" w:rsidR="00326891" w:rsidRPr="0006077E" w:rsidRDefault="00326891" w:rsidP="00326891">
      <w:pPr>
        <w:jc w:val="both"/>
        <w:rPr>
          <w:rFonts w:ascii="Twinkl" w:hAnsi="Twinkl" w:cs="Tahoma"/>
        </w:rPr>
      </w:pPr>
      <w:r w:rsidRPr="0006077E">
        <w:rPr>
          <w:rFonts w:ascii="Twinkl" w:hAnsi="Twinkl" w:cs="Tahoma"/>
          <w:lang w:val="en-GB"/>
        </w:rPr>
        <w:t>Child protection</w:t>
      </w:r>
    </w:p>
    <w:p w14:paraId="2A935074" w14:textId="77777777" w:rsidR="00326891" w:rsidRPr="0006077E" w:rsidRDefault="00326891" w:rsidP="00326891">
      <w:pPr>
        <w:jc w:val="both"/>
        <w:rPr>
          <w:rFonts w:ascii="Twinkl" w:hAnsi="Twinkl" w:cs="Tahoma"/>
        </w:rPr>
      </w:pPr>
      <w:r w:rsidRPr="0006077E">
        <w:rPr>
          <w:rFonts w:ascii="Twinkl" w:hAnsi="Twinkl" w:cs="Tahoma"/>
          <w:lang w:val="en-GB"/>
        </w:rPr>
        <w:t>Equal opportunities</w:t>
      </w:r>
    </w:p>
    <w:p w14:paraId="70823EF1" w14:textId="77777777" w:rsidR="00326891" w:rsidRPr="0006077E" w:rsidRDefault="00326891" w:rsidP="00326891">
      <w:pPr>
        <w:jc w:val="both"/>
        <w:rPr>
          <w:rFonts w:ascii="Twinkl" w:hAnsi="Twinkl" w:cs="Tahoma"/>
        </w:rPr>
      </w:pPr>
      <w:r w:rsidRPr="0006077E">
        <w:rPr>
          <w:rFonts w:ascii="Twinkl" w:hAnsi="Twinkl" w:cs="Tahoma"/>
          <w:lang w:val="en-GB"/>
        </w:rPr>
        <w:t>Disability discrimination</w:t>
      </w:r>
    </w:p>
    <w:p w14:paraId="4FB5845C" w14:textId="77777777" w:rsidR="00326891" w:rsidRPr="0006077E" w:rsidRDefault="00326891" w:rsidP="00326891">
      <w:pPr>
        <w:jc w:val="both"/>
        <w:rPr>
          <w:rFonts w:ascii="Twinkl" w:hAnsi="Twinkl" w:cs="Tahoma"/>
          <w:color w:val="008080"/>
          <w:u w:val="single"/>
          <w:lang w:val="en-GB"/>
        </w:rPr>
      </w:pPr>
    </w:p>
    <w:p w14:paraId="01A38AFA" w14:textId="77777777" w:rsidR="00326891" w:rsidRPr="0006077E" w:rsidRDefault="00326891" w:rsidP="00326891">
      <w:pPr>
        <w:jc w:val="both"/>
        <w:rPr>
          <w:rFonts w:ascii="Twinkl" w:hAnsi="Twinkl" w:cs="Tahoma"/>
        </w:rPr>
      </w:pPr>
      <w:r w:rsidRPr="0006077E">
        <w:rPr>
          <w:rFonts w:ascii="Twinkl" w:hAnsi="Twinkl" w:cs="Tahoma"/>
          <w:b/>
          <w:lang w:val="en-GB"/>
        </w:rPr>
        <w:lastRenderedPageBreak/>
        <w:t>This policy was created from Guidelines by</w:t>
      </w:r>
      <w:r w:rsidR="00B93937" w:rsidRPr="0006077E">
        <w:rPr>
          <w:rFonts w:ascii="Twinkl" w:hAnsi="Twinkl" w:cs="Tahoma"/>
          <w:b/>
          <w:lang w:val="en-GB"/>
        </w:rPr>
        <w:t xml:space="preserve"> DCC on Managing Continence in S</w:t>
      </w:r>
      <w:r w:rsidRPr="0006077E">
        <w:rPr>
          <w:rFonts w:ascii="Twinkl" w:hAnsi="Twinkl" w:cs="Tahoma"/>
          <w:b/>
          <w:lang w:val="en-GB"/>
        </w:rPr>
        <w:t>chools and Early Years Settings</w:t>
      </w:r>
      <w:r w:rsidRPr="0006077E">
        <w:rPr>
          <w:rFonts w:ascii="Twinkl" w:hAnsi="Twinkl" w:cs="Tahoma"/>
          <w:u w:val="single"/>
          <w:lang w:val="en-GB"/>
        </w:rPr>
        <w:t>.</w:t>
      </w:r>
    </w:p>
    <w:p w14:paraId="7A174C38" w14:textId="77777777" w:rsidR="00326891" w:rsidRPr="0006077E" w:rsidRDefault="00326891" w:rsidP="00326891">
      <w:pPr>
        <w:jc w:val="both"/>
        <w:rPr>
          <w:rFonts w:ascii="Twinkl" w:hAnsi="Twinkl" w:cs="Tahoma"/>
        </w:rPr>
      </w:pPr>
    </w:p>
    <w:p w14:paraId="6AD3F169" w14:textId="77777777" w:rsidR="00326891" w:rsidRPr="0006077E" w:rsidRDefault="00326891" w:rsidP="00326891">
      <w:pPr>
        <w:jc w:val="both"/>
        <w:rPr>
          <w:rFonts w:ascii="Twinkl" w:hAnsi="Twinkl" w:cs="Tahoma"/>
        </w:rPr>
      </w:pPr>
      <w:r w:rsidRPr="0006077E">
        <w:rPr>
          <w:rFonts w:ascii="Twinkl" w:hAnsi="Twinkl" w:cs="Tahoma"/>
          <w:lang w:val="en-GB"/>
        </w:rPr>
        <w:t>The policy will be reviewed on a regular basis and appropriate changes made.</w:t>
      </w:r>
    </w:p>
    <w:p w14:paraId="5FE13244" w14:textId="77777777" w:rsidR="00326891" w:rsidRPr="0006077E" w:rsidRDefault="00326891" w:rsidP="00326891">
      <w:pPr>
        <w:jc w:val="both"/>
        <w:rPr>
          <w:rFonts w:ascii="Twinkl" w:hAnsi="Twinkl" w:cs="Tahoma"/>
        </w:rPr>
      </w:pPr>
    </w:p>
    <w:p w14:paraId="5D5254E9" w14:textId="77777777" w:rsidR="00326891" w:rsidRPr="0006077E" w:rsidRDefault="00326891" w:rsidP="00326891">
      <w:pPr>
        <w:jc w:val="both"/>
        <w:rPr>
          <w:rFonts w:ascii="Twinkl" w:hAnsi="Twinkl" w:cs="Tahoma"/>
        </w:rPr>
      </w:pPr>
      <w:r w:rsidRPr="0006077E">
        <w:rPr>
          <w:rFonts w:ascii="Twinkl" w:hAnsi="Twinkl" w:cs="Tahoma"/>
          <w:lang w:val="en-GB"/>
        </w:rPr>
        <w:t xml:space="preserve">Signed  </w:t>
      </w:r>
    </w:p>
    <w:p w14:paraId="3A90524D" w14:textId="77777777" w:rsidR="00326891" w:rsidRPr="0006077E" w:rsidRDefault="00326891" w:rsidP="00326891">
      <w:pPr>
        <w:jc w:val="both"/>
        <w:rPr>
          <w:rFonts w:ascii="Twinkl" w:hAnsi="Twinkl" w:cs="Tahoma"/>
        </w:rPr>
      </w:pPr>
      <w:r w:rsidRPr="0006077E">
        <w:rPr>
          <w:rFonts w:ascii="Twinkl" w:hAnsi="Twinkl" w:cs="Tahoma"/>
          <w:lang w:val="en-GB"/>
        </w:rPr>
        <w:t> </w:t>
      </w:r>
    </w:p>
    <w:p w14:paraId="4DB21DC7" w14:textId="77777777" w:rsidR="00326891" w:rsidRPr="0006077E" w:rsidRDefault="00326891" w:rsidP="005D3B69">
      <w:pPr>
        <w:jc w:val="both"/>
        <w:rPr>
          <w:rFonts w:ascii="Twinkl" w:hAnsi="Twinkl" w:cs="Tahoma"/>
          <w:lang w:val="en-GB"/>
        </w:rPr>
      </w:pPr>
      <w:r w:rsidRPr="0006077E">
        <w:rPr>
          <w:rFonts w:ascii="Twinkl" w:hAnsi="Twinkl" w:cs="Tahoma"/>
          <w:lang w:val="en-GB"/>
        </w:rPr>
        <w:t>Teaching Staff                        Support Staff               Chair of Governor</w:t>
      </w:r>
    </w:p>
    <w:p w14:paraId="452D31E9" w14:textId="77777777" w:rsidR="00E634A6" w:rsidRPr="0006077E" w:rsidRDefault="00E634A6" w:rsidP="005D3B69">
      <w:pPr>
        <w:jc w:val="both"/>
        <w:rPr>
          <w:rFonts w:ascii="Twinkl" w:hAnsi="Twinkl" w:cs="Tahoma"/>
          <w:lang w:val="en-GB"/>
        </w:rPr>
      </w:pPr>
    </w:p>
    <w:p w14:paraId="71E09095" w14:textId="77777777" w:rsidR="00E634A6" w:rsidRPr="0006077E" w:rsidRDefault="00E634A6" w:rsidP="005D3B69">
      <w:pPr>
        <w:jc w:val="both"/>
        <w:rPr>
          <w:rFonts w:ascii="Twinkl" w:hAnsi="Twinkl" w:cs="Tahoma"/>
          <w:lang w:val="en-GB"/>
        </w:rPr>
      </w:pPr>
    </w:p>
    <w:p w14:paraId="4F179545" w14:textId="77777777" w:rsidR="00E634A6" w:rsidRPr="0006077E" w:rsidRDefault="00E634A6" w:rsidP="005D3B69">
      <w:pPr>
        <w:jc w:val="both"/>
        <w:rPr>
          <w:rFonts w:ascii="Twinkl" w:hAnsi="Twinkl" w:cs="Tahoma"/>
          <w:lang w:val="en-GB"/>
        </w:rPr>
      </w:pPr>
    </w:p>
    <w:p w14:paraId="56C65CB2" w14:textId="77777777" w:rsidR="00007C17" w:rsidRPr="0006077E" w:rsidRDefault="00007C17" w:rsidP="005D3B69">
      <w:pPr>
        <w:jc w:val="both"/>
        <w:rPr>
          <w:rFonts w:ascii="Twinkl" w:hAnsi="Twinkl" w:cs="Tahoma"/>
          <w:lang w:val="en-GB"/>
        </w:rPr>
      </w:pPr>
    </w:p>
    <w:p w14:paraId="12DEF055" w14:textId="77777777" w:rsidR="001F03E5" w:rsidRPr="0006077E" w:rsidRDefault="001F03E5" w:rsidP="005D3B69">
      <w:pPr>
        <w:jc w:val="both"/>
        <w:rPr>
          <w:rFonts w:ascii="Twinkl" w:hAnsi="Twinkl" w:cs="Tahoma"/>
          <w:lang w:val="en-GB"/>
        </w:rPr>
      </w:pPr>
    </w:p>
    <w:p w14:paraId="0DB6B44A" w14:textId="77777777" w:rsidR="00E634A6" w:rsidRPr="0006077E" w:rsidRDefault="00E634A6" w:rsidP="005D3B69">
      <w:pPr>
        <w:jc w:val="both"/>
        <w:rPr>
          <w:rFonts w:ascii="Twinkl" w:hAnsi="Twinkl" w:cs="Tahoma"/>
          <w:lang w:val="en-GB"/>
        </w:rPr>
      </w:pPr>
    </w:p>
    <w:p w14:paraId="352F3255" w14:textId="77777777" w:rsidR="00E634A6" w:rsidRPr="0006077E" w:rsidRDefault="00E634A6" w:rsidP="005D3B69">
      <w:pPr>
        <w:jc w:val="both"/>
        <w:rPr>
          <w:rFonts w:ascii="Twinkl" w:hAnsi="Twinkl" w:cs="Tahoma"/>
          <w:lang w:val="en-GB"/>
        </w:rPr>
      </w:pPr>
    </w:p>
    <w:p w14:paraId="6EAAAA3D" w14:textId="0576E224" w:rsidR="00EE7F45" w:rsidRPr="0006077E" w:rsidRDefault="008F45D2" w:rsidP="00E634A6">
      <w:pPr>
        <w:jc w:val="both"/>
        <w:rPr>
          <w:rFonts w:ascii="Twinkl" w:hAnsi="Twinkl" w:cs="Tahoma"/>
          <w:lang w:val="en-GB"/>
        </w:rPr>
      </w:pPr>
      <w:r w:rsidRPr="0006077E">
        <w:rPr>
          <w:rFonts w:ascii="Twinkl" w:hAnsi="Twinkl" w:cs="Tahoma"/>
          <w:lang w:val="en-GB"/>
        </w:rPr>
        <w:t xml:space="preserve">Policy updated </w:t>
      </w:r>
      <w:r w:rsidR="00E4396B">
        <w:rPr>
          <w:rFonts w:ascii="Twinkl" w:hAnsi="Twinkl" w:cs="Tahoma"/>
          <w:lang w:val="en-GB"/>
        </w:rPr>
        <w:t>01</w:t>
      </w:r>
      <w:r w:rsidRPr="0006077E">
        <w:rPr>
          <w:rFonts w:ascii="Twinkl" w:hAnsi="Twinkl" w:cs="Tahoma"/>
          <w:lang w:val="en-GB"/>
        </w:rPr>
        <w:t>/</w:t>
      </w:r>
      <w:r w:rsidR="00E4396B">
        <w:rPr>
          <w:rFonts w:ascii="Twinkl" w:hAnsi="Twinkl" w:cs="Tahoma"/>
          <w:lang w:val="en-GB"/>
        </w:rPr>
        <w:t>05</w:t>
      </w:r>
      <w:r w:rsidRPr="0006077E">
        <w:rPr>
          <w:rFonts w:ascii="Twinkl" w:hAnsi="Twinkl" w:cs="Tahoma"/>
          <w:lang w:val="en-GB"/>
        </w:rPr>
        <w:t>/202</w:t>
      </w:r>
      <w:r w:rsidR="00E4396B">
        <w:rPr>
          <w:rFonts w:ascii="Twinkl" w:hAnsi="Twinkl" w:cs="Tahoma"/>
          <w:lang w:val="en-GB"/>
        </w:rPr>
        <w:t>6</w:t>
      </w:r>
      <w:r w:rsidRPr="0006077E">
        <w:rPr>
          <w:rFonts w:ascii="Twinkl" w:hAnsi="Twinkl" w:cs="Tahoma"/>
          <w:lang w:val="en-GB"/>
        </w:rPr>
        <w:t xml:space="preserve"> by Tracey Dixon </w:t>
      </w:r>
      <w:r w:rsidR="00E634A6" w:rsidRPr="0006077E">
        <w:rPr>
          <w:rFonts w:ascii="Twinkl" w:hAnsi="Twinkl" w:cs="Tahoma"/>
          <w:lang w:val="en-GB"/>
        </w:rPr>
        <w:t xml:space="preserve">                      </w:t>
      </w:r>
      <w:r w:rsidR="001F03E5" w:rsidRPr="0006077E">
        <w:rPr>
          <w:rFonts w:ascii="Twinkl" w:hAnsi="Twinkl" w:cs="Tahoma"/>
          <w:lang w:val="en-GB"/>
        </w:rPr>
        <w:t xml:space="preserve">Policy approved …………………………………….  Policy review </w:t>
      </w:r>
      <w:r w:rsidR="00E4396B">
        <w:rPr>
          <w:rFonts w:ascii="Twinkl" w:hAnsi="Twinkl" w:cs="Tahoma"/>
          <w:lang w:val="en-GB"/>
        </w:rPr>
        <w:t>May</w:t>
      </w:r>
      <w:r w:rsidRPr="0006077E">
        <w:rPr>
          <w:rFonts w:ascii="Twinkl" w:hAnsi="Twinkl" w:cs="Tahoma"/>
          <w:lang w:val="en-GB"/>
        </w:rPr>
        <w:t xml:space="preserve"> 202</w:t>
      </w:r>
      <w:r w:rsidR="00E4396B">
        <w:rPr>
          <w:rFonts w:ascii="Twinkl" w:hAnsi="Twinkl" w:cs="Tahoma"/>
          <w:lang w:val="en-GB"/>
        </w:rPr>
        <w:t>7</w:t>
      </w:r>
    </w:p>
    <w:p w14:paraId="2451CB51" w14:textId="77777777" w:rsidR="00EE7F45" w:rsidRPr="0006077E" w:rsidRDefault="00EE7F45" w:rsidP="00007C17">
      <w:pPr>
        <w:jc w:val="center"/>
        <w:rPr>
          <w:rFonts w:ascii="Twinkl" w:hAnsi="Twinkl" w:cs="Tahoma"/>
          <w:lang w:val="en-GB"/>
        </w:rPr>
      </w:pPr>
    </w:p>
    <w:p w14:paraId="70F19E4A" w14:textId="77777777" w:rsidR="00EE7F45" w:rsidRPr="0006077E" w:rsidRDefault="00EE7F45" w:rsidP="00007C17">
      <w:pPr>
        <w:jc w:val="center"/>
        <w:rPr>
          <w:rFonts w:ascii="Twinkl" w:hAnsi="Twinkl" w:cs="Tahoma"/>
          <w:lang w:val="en-GB"/>
        </w:rPr>
      </w:pPr>
    </w:p>
    <w:p w14:paraId="0052821C" w14:textId="77777777" w:rsidR="00EE7F45" w:rsidRPr="0006077E" w:rsidRDefault="00EE7F45" w:rsidP="00007C17">
      <w:pPr>
        <w:jc w:val="center"/>
        <w:rPr>
          <w:rFonts w:ascii="Twinkl" w:hAnsi="Twinkl" w:cs="Tahoma"/>
          <w:lang w:val="en-GB"/>
        </w:rPr>
      </w:pPr>
    </w:p>
    <w:p w14:paraId="78561E25" w14:textId="77777777" w:rsidR="00EE7F45" w:rsidRPr="0006077E" w:rsidRDefault="00EE7F45" w:rsidP="00007C17">
      <w:pPr>
        <w:jc w:val="center"/>
        <w:rPr>
          <w:rFonts w:ascii="Twinkl" w:hAnsi="Twinkl" w:cs="Tahoma"/>
          <w:lang w:val="en-GB"/>
        </w:rPr>
      </w:pPr>
    </w:p>
    <w:p w14:paraId="1ACF7791" w14:textId="77777777" w:rsidR="00EE7F45" w:rsidRPr="0006077E" w:rsidRDefault="00EE7F45" w:rsidP="00007C17">
      <w:pPr>
        <w:jc w:val="center"/>
        <w:rPr>
          <w:rFonts w:ascii="Twinkl" w:hAnsi="Twinkl" w:cs="Tahoma"/>
          <w:lang w:val="en-GB"/>
        </w:rPr>
      </w:pPr>
    </w:p>
    <w:p w14:paraId="242ABCC9" w14:textId="77777777" w:rsidR="00EE7F45" w:rsidRPr="0006077E" w:rsidRDefault="00EE7F45" w:rsidP="00007C17">
      <w:pPr>
        <w:jc w:val="center"/>
        <w:rPr>
          <w:rFonts w:ascii="Twinkl" w:hAnsi="Twinkl" w:cs="Tahoma"/>
          <w:lang w:val="en-GB"/>
        </w:rPr>
      </w:pPr>
    </w:p>
    <w:p w14:paraId="16992CF6" w14:textId="77777777" w:rsidR="00EE7F45" w:rsidRPr="0006077E" w:rsidRDefault="00EE7F45" w:rsidP="00007C17">
      <w:pPr>
        <w:jc w:val="center"/>
        <w:rPr>
          <w:rFonts w:ascii="Twinkl" w:hAnsi="Twinkl" w:cs="Tahoma"/>
          <w:lang w:val="en-GB"/>
        </w:rPr>
      </w:pPr>
    </w:p>
    <w:p w14:paraId="0D5E86DA" w14:textId="77777777" w:rsidR="00EE7F45" w:rsidRPr="0006077E" w:rsidRDefault="00EE7F45" w:rsidP="00007C17">
      <w:pPr>
        <w:jc w:val="center"/>
        <w:rPr>
          <w:rFonts w:ascii="Twinkl" w:hAnsi="Twinkl" w:cs="Tahoma"/>
          <w:lang w:val="en-GB"/>
        </w:rPr>
      </w:pPr>
    </w:p>
    <w:p w14:paraId="7E68167C" w14:textId="77777777" w:rsidR="00EE7F45" w:rsidRPr="0006077E" w:rsidRDefault="00EE7F45" w:rsidP="00007C17">
      <w:pPr>
        <w:jc w:val="center"/>
        <w:rPr>
          <w:rFonts w:ascii="Twinkl" w:hAnsi="Twinkl" w:cs="Tahoma"/>
          <w:lang w:val="en-GB"/>
        </w:rPr>
      </w:pPr>
    </w:p>
    <w:p w14:paraId="7A338336" w14:textId="77777777" w:rsidR="00EE7F45" w:rsidRPr="0006077E" w:rsidRDefault="00EE7F45" w:rsidP="00007C17">
      <w:pPr>
        <w:jc w:val="center"/>
        <w:rPr>
          <w:rFonts w:ascii="Twinkl" w:hAnsi="Twinkl" w:cs="Tahoma"/>
          <w:lang w:val="en-GB"/>
        </w:rPr>
      </w:pPr>
    </w:p>
    <w:p w14:paraId="253DABAD" w14:textId="77777777" w:rsidR="00EE7F45" w:rsidRPr="0006077E" w:rsidRDefault="00EE7F45" w:rsidP="00007C17">
      <w:pPr>
        <w:jc w:val="center"/>
        <w:rPr>
          <w:rFonts w:ascii="Twinkl" w:hAnsi="Twinkl" w:cs="Tahoma"/>
          <w:lang w:val="en-GB"/>
        </w:rPr>
      </w:pPr>
    </w:p>
    <w:p w14:paraId="4D88F26B" w14:textId="77777777" w:rsidR="00E4396B" w:rsidRDefault="00E4396B" w:rsidP="00007C17">
      <w:pPr>
        <w:jc w:val="center"/>
        <w:rPr>
          <w:rFonts w:ascii="Twinkl" w:hAnsi="Twinkl" w:cs="Tahoma"/>
          <w:sz w:val="96"/>
          <w:szCs w:val="96"/>
          <w:u w:val="single"/>
          <w:lang w:val="en-GB"/>
        </w:rPr>
      </w:pPr>
    </w:p>
    <w:p w14:paraId="49EFC578" w14:textId="19C8C4B2" w:rsidR="00EC4AD2" w:rsidRPr="0006077E" w:rsidRDefault="00EE7F45" w:rsidP="00007C17">
      <w:pPr>
        <w:jc w:val="center"/>
        <w:rPr>
          <w:rFonts w:ascii="Twinkl" w:hAnsi="Twinkl" w:cs="Tahoma"/>
          <w:lang w:val="en-GB"/>
        </w:rPr>
      </w:pPr>
      <w:r w:rsidRPr="0006077E">
        <w:rPr>
          <w:rFonts w:ascii="Twinkl" w:hAnsi="Twinkl" w:cs="Tahoma"/>
          <w:sz w:val="96"/>
          <w:szCs w:val="96"/>
          <w:u w:val="single"/>
          <w:lang w:val="en-GB"/>
        </w:rPr>
        <w:lastRenderedPageBreak/>
        <w:t>Appendices</w:t>
      </w:r>
      <w:r w:rsidRPr="0006077E">
        <w:rPr>
          <w:rFonts w:ascii="Twinkl" w:hAnsi="Twinkl" w:cs="Tahoma"/>
          <w:sz w:val="96"/>
          <w:szCs w:val="96"/>
          <w:lang w:val="en-GB"/>
        </w:rPr>
        <w:t xml:space="preserve"> </w:t>
      </w:r>
      <w:r w:rsidR="00EC4AD2" w:rsidRPr="0006077E">
        <w:rPr>
          <w:rFonts w:ascii="Twinkl" w:hAnsi="Twinkl" w:cs="Tahoma"/>
          <w:lang w:val="en-GB"/>
        </w:rPr>
        <w:br w:type="page"/>
      </w:r>
      <w:r w:rsidR="00EC4AD2" w:rsidRPr="0006077E">
        <w:rPr>
          <w:rFonts w:ascii="Twinkl" w:hAnsi="Twinkl" w:cs="Tahoma"/>
          <w:lang w:val="en-GB"/>
        </w:rPr>
        <w:lastRenderedPageBreak/>
        <w:t>Appendix 1</w:t>
      </w:r>
    </w:p>
    <w:p w14:paraId="0E775A39" w14:textId="77777777" w:rsidR="00EC4AD2" w:rsidRPr="0006077E" w:rsidRDefault="00EC4AD2" w:rsidP="00007C17">
      <w:pPr>
        <w:jc w:val="center"/>
        <w:rPr>
          <w:rFonts w:ascii="Twinkl" w:hAnsi="Twinkl" w:cs="Tahoma"/>
          <w:lang w:val="en-GB"/>
        </w:rPr>
      </w:pPr>
    </w:p>
    <w:p w14:paraId="13CCF714" w14:textId="77777777" w:rsidR="00EC4AD2" w:rsidRPr="0006077E" w:rsidRDefault="00EC4AD2" w:rsidP="00007C17">
      <w:pPr>
        <w:jc w:val="center"/>
        <w:rPr>
          <w:rFonts w:ascii="Twinkl" w:hAnsi="Twinkl" w:cs="Tahoma"/>
          <w:lang w:val="en-GB"/>
        </w:rPr>
      </w:pPr>
      <w:r w:rsidRPr="0006077E">
        <w:rPr>
          <w:rFonts w:ascii="Twinkl" w:hAnsi="Twinkl" w:cs="Tahoma"/>
          <w:lang w:val="en-GB"/>
        </w:rPr>
        <w:t>Record of Agencies Involved</w:t>
      </w:r>
    </w:p>
    <w:p w14:paraId="392F80D9" w14:textId="77777777" w:rsidR="00EC4AD2" w:rsidRPr="0006077E" w:rsidRDefault="00EC4AD2" w:rsidP="005D3B69">
      <w:pPr>
        <w:jc w:val="both"/>
        <w:rPr>
          <w:rFonts w:ascii="Twinkl" w:hAnsi="Twinkl" w:cs="Tahoma"/>
          <w:lang w:val="en-GB"/>
        </w:rPr>
      </w:pPr>
    </w:p>
    <w:p w14:paraId="6E6EE2B7" w14:textId="77777777" w:rsidR="00EC4AD2" w:rsidRPr="0006077E" w:rsidRDefault="00EC4AD2" w:rsidP="005D3B69">
      <w:pPr>
        <w:jc w:val="both"/>
        <w:rPr>
          <w:rFonts w:ascii="Twinkl" w:hAnsi="Twinkl" w:cs="Tahoma"/>
          <w:lang w:val="en-GB"/>
        </w:rPr>
      </w:pPr>
      <w:r w:rsidRPr="0006077E">
        <w:rPr>
          <w:rFonts w:ascii="Twinkl" w:hAnsi="Twinkl" w:cs="Tahoma"/>
          <w:lang w:val="en-GB"/>
        </w:rPr>
        <w:t>Childs Name ________________________ DOB________________</w:t>
      </w:r>
    </w:p>
    <w:p w14:paraId="2EFC772D" w14:textId="77777777" w:rsidR="00EC4AD2" w:rsidRPr="0006077E" w:rsidRDefault="00EC4AD2" w:rsidP="005D3B69">
      <w:pPr>
        <w:jc w:val="both"/>
        <w:rPr>
          <w:rFonts w:ascii="Twinkl" w:hAnsi="Twinkl" w:cs="Tahoma"/>
          <w:lang w:val="en-GB"/>
        </w:rPr>
      </w:pPr>
    </w:p>
    <w:tbl>
      <w:tblPr>
        <w:tblpPr w:leftFromText="180" w:rightFromText="180" w:vertAnchor="text" w:horzAnchor="margin"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8"/>
        <w:gridCol w:w="8448"/>
      </w:tblGrid>
      <w:tr w:rsidR="00EC4AD2" w:rsidRPr="0006077E" w14:paraId="50008730" w14:textId="77777777" w:rsidTr="00FB7FF3">
        <w:tc>
          <w:tcPr>
            <w:tcW w:w="5268" w:type="dxa"/>
          </w:tcPr>
          <w:p w14:paraId="2674B405" w14:textId="77777777" w:rsidR="00EC4AD2" w:rsidRPr="0006077E" w:rsidRDefault="00EC4AD2" w:rsidP="00FB7FF3">
            <w:pPr>
              <w:jc w:val="both"/>
              <w:rPr>
                <w:rFonts w:ascii="Twinkl" w:hAnsi="Twinkl" w:cs="Tahoma"/>
                <w:u w:val="single"/>
              </w:rPr>
            </w:pPr>
            <w:r w:rsidRPr="0006077E">
              <w:rPr>
                <w:rFonts w:ascii="Twinkl" w:hAnsi="Twinkl" w:cs="Tahoma"/>
                <w:u w:val="single"/>
              </w:rPr>
              <w:t>Name/role</w:t>
            </w:r>
          </w:p>
          <w:p w14:paraId="662ADFE8" w14:textId="77777777" w:rsidR="00EC4AD2" w:rsidRPr="0006077E" w:rsidRDefault="00EC4AD2" w:rsidP="00FB7FF3">
            <w:pPr>
              <w:jc w:val="both"/>
              <w:rPr>
                <w:rFonts w:ascii="Twinkl" w:hAnsi="Twinkl" w:cs="Tahoma"/>
              </w:rPr>
            </w:pPr>
          </w:p>
        </w:tc>
        <w:tc>
          <w:tcPr>
            <w:tcW w:w="8448" w:type="dxa"/>
          </w:tcPr>
          <w:p w14:paraId="15DCBB0C" w14:textId="77777777" w:rsidR="00EC4AD2" w:rsidRPr="0006077E" w:rsidRDefault="00EC4AD2" w:rsidP="00FB7FF3">
            <w:pPr>
              <w:jc w:val="both"/>
              <w:rPr>
                <w:rFonts w:ascii="Twinkl" w:hAnsi="Twinkl" w:cs="Tahoma"/>
              </w:rPr>
            </w:pPr>
          </w:p>
        </w:tc>
      </w:tr>
      <w:tr w:rsidR="00EC4AD2" w:rsidRPr="0006077E" w14:paraId="5D385055" w14:textId="77777777" w:rsidTr="00FB7FF3">
        <w:tc>
          <w:tcPr>
            <w:tcW w:w="5268" w:type="dxa"/>
          </w:tcPr>
          <w:p w14:paraId="3F4F0F62" w14:textId="77777777" w:rsidR="00EC4AD2" w:rsidRPr="0006077E" w:rsidRDefault="00EC4AD2" w:rsidP="00FB7FF3">
            <w:pPr>
              <w:jc w:val="both"/>
              <w:rPr>
                <w:rFonts w:ascii="Twinkl" w:hAnsi="Twinkl" w:cs="Tahoma"/>
                <w:u w:val="single"/>
              </w:rPr>
            </w:pPr>
            <w:r w:rsidRPr="0006077E">
              <w:rPr>
                <w:rFonts w:ascii="Twinkl" w:hAnsi="Twinkl" w:cs="Tahoma"/>
                <w:u w:val="single"/>
              </w:rPr>
              <w:t>Parent/Carer</w:t>
            </w:r>
          </w:p>
          <w:p w14:paraId="570DFF5D" w14:textId="77777777" w:rsidR="00EC4AD2" w:rsidRPr="0006077E" w:rsidRDefault="00EC4AD2" w:rsidP="00FB7FF3">
            <w:pPr>
              <w:jc w:val="both"/>
              <w:rPr>
                <w:rFonts w:ascii="Twinkl" w:hAnsi="Twinkl" w:cs="Tahoma"/>
              </w:rPr>
            </w:pPr>
          </w:p>
        </w:tc>
        <w:tc>
          <w:tcPr>
            <w:tcW w:w="8448" w:type="dxa"/>
          </w:tcPr>
          <w:p w14:paraId="4F0A67AE" w14:textId="77777777" w:rsidR="00EC4AD2" w:rsidRPr="0006077E" w:rsidRDefault="00EC4AD2" w:rsidP="00FB7FF3">
            <w:pPr>
              <w:jc w:val="both"/>
              <w:rPr>
                <w:rFonts w:ascii="Twinkl" w:hAnsi="Twinkl" w:cs="Tahoma"/>
              </w:rPr>
            </w:pPr>
          </w:p>
        </w:tc>
      </w:tr>
      <w:tr w:rsidR="00EC4AD2" w:rsidRPr="0006077E" w14:paraId="7C2AC54D" w14:textId="77777777" w:rsidTr="00FB7FF3">
        <w:tc>
          <w:tcPr>
            <w:tcW w:w="5268" w:type="dxa"/>
          </w:tcPr>
          <w:p w14:paraId="546EA9B7" w14:textId="77777777" w:rsidR="00EC4AD2" w:rsidRPr="0006077E" w:rsidRDefault="00EC4AD2" w:rsidP="00FB7FF3">
            <w:pPr>
              <w:jc w:val="both"/>
              <w:rPr>
                <w:rFonts w:ascii="Twinkl" w:hAnsi="Twinkl" w:cs="Tahoma"/>
              </w:rPr>
            </w:pPr>
            <w:r w:rsidRPr="0006077E">
              <w:rPr>
                <w:rFonts w:ascii="Twinkl" w:hAnsi="Twinkl" w:cs="Tahoma"/>
              </w:rPr>
              <w:t>School Nurse</w:t>
            </w:r>
            <w:r w:rsidR="006C5E37" w:rsidRPr="0006077E">
              <w:rPr>
                <w:rFonts w:ascii="Twinkl" w:hAnsi="Twinkl" w:cs="Tahoma"/>
              </w:rPr>
              <w:t xml:space="preserve"> / Health Visitor</w:t>
            </w:r>
          </w:p>
          <w:p w14:paraId="3471AD58" w14:textId="77777777" w:rsidR="00EC4AD2" w:rsidRPr="0006077E" w:rsidRDefault="00EC4AD2" w:rsidP="00FB7FF3">
            <w:pPr>
              <w:jc w:val="both"/>
              <w:rPr>
                <w:rFonts w:ascii="Twinkl" w:hAnsi="Twinkl" w:cs="Tahoma"/>
              </w:rPr>
            </w:pPr>
          </w:p>
        </w:tc>
        <w:tc>
          <w:tcPr>
            <w:tcW w:w="8448" w:type="dxa"/>
          </w:tcPr>
          <w:p w14:paraId="0813D6F9" w14:textId="77777777" w:rsidR="00EC4AD2" w:rsidRPr="0006077E" w:rsidRDefault="00EC4AD2" w:rsidP="00FB7FF3">
            <w:pPr>
              <w:jc w:val="both"/>
              <w:rPr>
                <w:rFonts w:ascii="Twinkl" w:hAnsi="Twinkl" w:cs="Tahoma"/>
              </w:rPr>
            </w:pPr>
          </w:p>
        </w:tc>
      </w:tr>
      <w:tr w:rsidR="00EC4AD2" w:rsidRPr="0006077E" w14:paraId="69301150" w14:textId="77777777" w:rsidTr="00FB7FF3">
        <w:tc>
          <w:tcPr>
            <w:tcW w:w="5268" w:type="dxa"/>
          </w:tcPr>
          <w:p w14:paraId="0FE019AE" w14:textId="77777777" w:rsidR="00EC4AD2" w:rsidRPr="0006077E" w:rsidRDefault="006C5E37" w:rsidP="00FB7FF3">
            <w:pPr>
              <w:jc w:val="both"/>
              <w:rPr>
                <w:rFonts w:ascii="Twinkl" w:hAnsi="Twinkl" w:cs="Tahoma"/>
              </w:rPr>
            </w:pPr>
            <w:r w:rsidRPr="0006077E">
              <w:rPr>
                <w:rFonts w:ascii="Twinkl" w:hAnsi="Twinkl" w:cs="Tahoma"/>
              </w:rPr>
              <w:t>Continence Advisor</w:t>
            </w:r>
          </w:p>
          <w:p w14:paraId="2345E1AF" w14:textId="77777777" w:rsidR="006C5E37" w:rsidRPr="0006077E" w:rsidRDefault="006C5E37" w:rsidP="00FB7FF3">
            <w:pPr>
              <w:jc w:val="both"/>
              <w:rPr>
                <w:rFonts w:ascii="Twinkl" w:hAnsi="Twinkl" w:cs="Tahoma"/>
              </w:rPr>
            </w:pPr>
          </w:p>
        </w:tc>
        <w:tc>
          <w:tcPr>
            <w:tcW w:w="8448" w:type="dxa"/>
          </w:tcPr>
          <w:p w14:paraId="4AEFB643" w14:textId="77777777" w:rsidR="00EC4AD2" w:rsidRPr="0006077E" w:rsidRDefault="00EC4AD2" w:rsidP="00FB7FF3">
            <w:pPr>
              <w:jc w:val="both"/>
              <w:rPr>
                <w:rFonts w:ascii="Twinkl" w:hAnsi="Twinkl" w:cs="Tahoma"/>
              </w:rPr>
            </w:pPr>
          </w:p>
        </w:tc>
      </w:tr>
      <w:tr w:rsidR="00EC4AD2" w:rsidRPr="0006077E" w14:paraId="391368A9" w14:textId="77777777" w:rsidTr="00FB7FF3">
        <w:tc>
          <w:tcPr>
            <w:tcW w:w="5268" w:type="dxa"/>
          </w:tcPr>
          <w:p w14:paraId="74151642" w14:textId="77777777" w:rsidR="00EC4AD2" w:rsidRPr="0006077E" w:rsidRDefault="006C5E37" w:rsidP="00FB7FF3">
            <w:pPr>
              <w:jc w:val="both"/>
              <w:rPr>
                <w:rFonts w:ascii="Twinkl" w:hAnsi="Twinkl" w:cs="Tahoma"/>
              </w:rPr>
            </w:pPr>
            <w:r w:rsidRPr="0006077E">
              <w:rPr>
                <w:rFonts w:ascii="Twinkl" w:hAnsi="Twinkl" w:cs="Tahoma"/>
              </w:rPr>
              <w:t>Physiotherapist</w:t>
            </w:r>
          </w:p>
          <w:p w14:paraId="6803C6E7" w14:textId="77777777" w:rsidR="006C5E37" w:rsidRPr="0006077E" w:rsidRDefault="006C5E37" w:rsidP="00FB7FF3">
            <w:pPr>
              <w:jc w:val="both"/>
              <w:rPr>
                <w:rFonts w:ascii="Twinkl" w:hAnsi="Twinkl" w:cs="Tahoma"/>
              </w:rPr>
            </w:pPr>
          </w:p>
        </w:tc>
        <w:tc>
          <w:tcPr>
            <w:tcW w:w="8448" w:type="dxa"/>
          </w:tcPr>
          <w:p w14:paraId="73F27F88" w14:textId="77777777" w:rsidR="00EC4AD2" w:rsidRPr="0006077E" w:rsidRDefault="00EC4AD2" w:rsidP="00FB7FF3">
            <w:pPr>
              <w:jc w:val="both"/>
              <w:rPr>
                <w:rFonts w:ascii="Twinkl" w:hAnsi="Twinkl" w:cs="Tahoma"/>
              </w:rPr>
            </w:pPr>
          </w:p>
        </w:tc>
      </w:tr>
      <w:tr w:rsidR="00EC4AD2" w:rsidRPr="0006077E" w14:paraId="735D29D3" w14:textId="77777777" w:rsidTr="00FB7FF3">
        <w:tc>
          <w:tcPr>
            <w:tcW w:w="5268" w:type="dxa"/>
          </w:tcPr>
          <w:p w14:paraId="38A2F6BC" w14:textId="77777777" w:rsidR="00EC4AD2" w:rsidRPr="0006077E" w:rsidRDefault="006C5E37" w:rsidP="00FB7FF3">
            <w:pPr>
              <w:jc w:val="both"/>
              <w:rPr>
                <w:rFonts w:ascii="Twinkl" w:hAnsi="Twinkl" w:cs="Tahoma"/>
              </w:rPr>
            </w:pPr>
            <w:r w:rsidRPr="0006077E">
              <w:rPr>
                <w:rFonts w:ascii="Twinkl" w:hAnsi="Twinkl" w:cs="Tahoma"/>
              </w:rPr>
              <w:t>Occupational Therapist</w:t>
            </w:r>
          </w:p>
          <w:p w14:paraId="5EE04DE1" w14:textId="77777777" w:rsidR="006C5E37" w:rsidRPr="0006077E" w:rsidRDefault="006C5E37" w:rsidP="00FB7FF3">
            <w:pPr>
              <w:jc w:val="both"/>
              <w:rPr>
                <w:rFonts w:ascii="Twinkl" w:hAnsi="Twinkl" w:cs="Tahoma"/>
              </w:rPr>
            </w:pPr>
          </w:p>
        </w:tc>
        <w:tc>
          <w:tcPr>
            <w:tcW w:w="8448" w:type="dxa"/>
          </w:tcPr>
          <w:p w14:paraId="5E18AACC" w14:textId="77777777" w:rsidR="00EC4AD2" w:rsidRPr="0006077E" w:rsidRDefault="00EC4AD2" w:rsidP="00FB7FF3">
            <w:pPr>
              <w:jc w:val="both"/>
              <w:rPr>
                <w:rFonts w:ascii="Twinkl" w:hAnsi="Twinkl" w:cs="Tahoma"/>
              </w:rPr>
            </w:pPr>
          </w:p>
        </w:tc>
      </w:tr>
      <w:tr w:rsidR="00EC4AD2" w:rsidRPr="0006077E" w14:paraId="4E7BBBAE" w14:textId="77777777" w:rsidTr="00FB7FF3">
        <w:tc>
          <w:tcPr>
            <w:tcW w:w="5268" w:type="dxa"/>
          </w:tcPr>
          <w:p w14:paraId="581A7C10" w14:textId="77777777" w:rsidR="00EC4AD2" w:rsidRPr="0006077E" w:rsidRDefault="006C5E37" w:rsidP="00FB7FF3">
            <w:pPr>
              <w:jc w:val="both"/>
              <w:rPr>
                <w:rFonts w:ascii="Twinkl" w:hAnsi="Twinkl" w:cs="Tahoma"/>
              </w:rPr>
            </w:pPr>
            <w:r w:rsidRPr="0006077E">
              <w:rPr>
                <w:rFonts w:ascii="Twinkl" w:hAnsi="Twinkl" w:cs="Tahoma"/>
              </w:rPr>
              <w:t>Hospital Consultant</w:t>
            </w:r>
          </w:p>
          <w:p w14:paraId="0B1647C2" w14:textId="77777777" w:rsidR="006C5E37" w:rsidRPr="0006077E" w:rsidRDefault="006C5E37" w:rsidP="00FB7FF3">
            <w:pPr>
              <w:jc w:val="both"/>
              <w:rPr>
                <w:rFonts w:ascii="Twinkl" w:hAnsi="Twinkl" w:cs="Tahoma"/>
              </w:rPr>
            </w:pPr>
          </w:p>
        </w:tc>
        <w:tc>
          <w:tcPr>
            <w:tcW w:w="8448" w:type="dxa"/>
          </w:tcPr>
          <w:p w14:paraId="70CB9E10" w14:textId="77777777" w:rsidR="00EC4AD2" w:rsidRPr="0006077E" w:rsidRDefault="00EC4AD2" w:rsidP="00FB7FF3">
            <w:pPr>
              <w:jc w:val="both"/>
              <w:rPr>
                <w:rFonts w:ascii="Twinkl" w:hAnsi="Twinkl" w:cs="Tahoma"/>
              </w:rPr>
            </w:pPr>
          </w:p>
        </w:tc>
      </w:tr>
      <w:tr w:rsidR="00EC4AD2" w:rsidRPr="0006077E" w14:paraId="435063BA" w14:textId="77777777" w:rsidTr="00FB7FF3">
        <w:tc>
          <w:tcPr>
            <w:tcW w:w="5268" w:type="dxa"/>
          </w:tcPr>
          <w:p w14:paraId="7BDBE364" w14:textId="77777777" w:rsidR="00EC4AD2" w:rsidRPr="0006077E" w:rsidRDefault="006C5E37" w:rsidP="00FB7FF3">
            <w:pPr>
              <w:jc w:val="both"/>
              <w:rPr>
                <w:rFonts w:ascii="Twinkl" w:hAnsi="Twinkl" w:cs="Tahoma"/>
              </w:rPr>
            </w:pPr>
            <w:smartTag w:uri="urn:schemas-microsoft-com:office:smarttags" w:element="place">
              <w:smartTag w:uri="urn:schemas-microsoft-com:office:smarttags" w:element="PlaceType">
                <w:r w:rsidRPr="0006077E">
                  <w:rPr>
                    <w:rFonts w:ascii="Twinkl" w:hAnsi="Twinkl" w:cs="Tahoma"/>
                  </w:rPr>
                  <w:t>Hospital</w:t>
                </w:r>
              </w:smartTag>
              <w:r w:rsidRPr="0006077E">
                <w:rPr>
                  <w:rFonts w:ascii="Twinkl" w:hAnsi="Twinkl" w:cs="Tahoma"/>
                </w:rPr>
                <w:t xml:space="preserve"> </w:t>
              </w:r>
              <w:smartTag w:uri="urn:schemas-microsoft-com:office:smarttags" w:element="PlaceType">
                <w:r w:rsidRPr="0006077E">
                  <w:rPr>
                    <w:rFonts w:ascii="Twinkl" w:hAnsi="Twinkl" w:cs="Tahoma"/>
                  </w:rPr>
                  <w:t>School</w:t>
                </w:r>
              </w:smartTag>
            </w:smartTag>
            <w:r w:rsidRPr="0006077E">
              <w:rPr>
                <w:rFonts w:ascii="Twinkl" w:hAnsi="Twinkl" w:cs="Tahoma"/>
              </w:rPr>
              <w:t xml:space="preserve"> Service</w:t>
            </w:r>
          </w:p>
          <w:p w14:paraId="3DAF63B9" w14:textId="77777777" w:rsidR="006C5E37" w:rsidRPr="0006077E" w:rsidRDefault="006C5E37" w:rsidP="00FB7FF3">
            <w:pPr>
              <w:jc w:val="both"/>
              <w:rPr>
                <w:rFonts w:ascii="Twinkl" w:hAnsi="Twinkl" w:cs="Tahoma"/>
              </w:rPr>
            </w:pPr>
          </w:p>
        </w:tc>
        <w:tc>
          <w:tcPr>
            <w:tcW w:w="8448" w:type="dxa"/>
          </w:tcPr>
          <w:p w14:paraId="0C91755F" w14:textId="77777777" w:rsidR="00EC4AD2" w:rsidRPr="0006077E" w:rsidRDefault="00EC4AD2" w:rsidP="00FB7FF3">
            <w:pPr>
              <w:jc w:val="both"/>
              <w:rPr>
                <w:rFonts w:ascii="Twinkl" w:hAnsi="Twinkl" w:cs="Tahoma"/>
              </w:rPr>
            </w:pPr>
          </w:p>
        </w:tc>
      </w:tr>
      <w:tr w:rsidR="00EC4AD2" w:rsidRPr="0006077E" w14:paraId="33616FF0" w14:textId="77777777" w:rsidTr="00FB7FF3">
        <w:tc>
          <w:tcPr>
            <w:tcW w:w="5268" w:type="dxa"/>
          </w:tcPr>
          <w:p w14:paraId="7E0EA278" w14:textId="77777777" w:rsidR="00EC4AD2" w:rsidRPr="0006077E" w:rsidRDefault="006C5E37" w:rsidP="00FB7FF3">
            <w:pPr>
              <w:jc w:val="both"/>
              <w:rPr>
                <w:rFonts w:ascii="Twinkl" w:hAnsi="Twinkl" w:cs="Tahoma"/>
              </w:rPr>
            </w:pPr>
            <w:r w:rsidRPr="0006077E">
              <w:rPr>
                <w:rFonts w:ascii="Twinkl" w:hAnsi="Twinkl" w:cs="Tahoma"/>
              </w:rPr>
              <w:t>Physical / Sensory Service</w:t>
            </w:r>
          </w:p>
          <w:p w14:paraId="127BD5E0" w14:textId="77777777" w:rsidR="006C5E37" w:rsidRPr="0006077E" w:rsidRDefault="006C5E37" w:rsidP="00FB7FF3">
            <w:pPr>
              <w:jc w:val="both"/>
              <w:rPr>
                <w:rFonts w:ascii="Twinkl" w:hAnsi="Twinkl" w:cs="Tahoma"/>
              </w:rPr>
            </w:pPr>
          </w:p>
        </w:tc>
        <w:tc>
          <w:tcPr>
            <w:tcW w:w="8448" w:type="dxa"/>
          </w:tcPr>
          <w:p w14:paraId="33C8A4A7" w14:textId="77777777" w:rsidR="00EC4AD2" w:rsidRPr="0006077E" w:rsidRDefault="00EC4AD2" w:rsidP="00FB7FF3">
            <w:pPr>
              <w:jc w:val="both"/>
              <w:rPr>
                <w:rFonts w:ascii="Twinkl" w:hAnsi="Twinkl" w:cs="Tahoma"/>
              </w:rPr>
            </w:pPr>
          </w:p>
        </w:tc>
      </w:tr>
      <w:tr w:rsidR="00EC4AD2" w:rsidRPr="0006077E" w14:paraId="35B16953" w14:textId="77777777" w:rsidTr="00FB7FF3">
        <w:tc>
          <w:tcPr>
            <w:tcW w:w="5268" w:type="dxa"/>
          </w:tcPr>
          <w:p w14:paraId="3C1018CA" w14:textId="77777777" w:rsidR="006C5E37" w:rsidRPr="0006077E" w:rsidRDefault="006C5E37" w:rsidP="00FB7FF3">
            <w:pPr>
              <w:jc w:val="both"/>
              <w:rPr>
                <w:rFonts w:ascii="Twinkl" w:hAnsi="Twinkl" w:cs="Tahoma"/>
              </w:rPr>
            </w:pPr>
            <w:r w:rsidRPr="0006077E">
              <w:rPr>
                <w:rFonts w:ascii="Twinkl" w:hAnsi="Twinkl" w:cs="Tahoma"/>
              </w:rPr>
              <w:t>GP</w:t>
            </w:r>
          </w:p>
          <w:p w14:paraId="5093C59D" w14:textId="77777777" w:rsidR="006C5E37" w:rsidRPr="0006077E" w:rsidRDefault="006C5E37" w:rsidP="00FB7FF3">
            <w:pPr>
              <w:jc w:val="both"/>
              <w:rPr>
                <w:rFonts w:ascii="Twinkl" w:hAnsi="Twinkl" w:cs="Tahoma"/>
              </w:rPr>
            </w:pPr>
          </w:p>
        </w:tc>
        <w:tc>
          <w:tcPr>
            <w:tcW w:w="8448" w:type="dxa"/>
          </w:tcPr>
          <w:p w14:paraId="5010F5C5" w14:textId="77777777" w:rsidR="00EC4AD2" w:rsidRPr="0006077E" w:rsidRDefault="00EC4AD2" w:rsidP="00FB7FF3">
            <w:pPr>
              <w:jc w:val="both"/>
              <w:rPr>
                <w:rFonts w:ascii="Twinkl" w:hAnsi="Twinkl" w:cs="Tahoma"/>
              </w:rPr>
            </w:pPr>
          </w:p>
        </w:tc>
      </w:tr>
      <w:tr w:rsidR="00EC4AD2" w:rsidRPr="0006077E" w14:paraId="69B1F883" w14:textId="77777777" w:rsidTr="00FB7FF3">
        <w:tc>
          <w:tcPr>
            <w:tcW w:w="5268" w:type="dxa"/>
          </w:tcPr>
          <w:p w14:paraId="72225810" w14:textId="77777777" w:rsidR="00EC4AD2" w:rsidRPr="0006077E" w:rsidRDefault="006C5E37" w:rsidP="00FB7FF3">
            <w:pPr>
              <w:jc w:val="both"/>
              <w:rPr>
                <w:rFonts w:ascii="Twinkl" w:hAnsi="Twinkl" w:cs="Tahoma"/>
              </w:rPr>
            </w:pPr>
            <w:r w:rsidRPr="0006077E">
              <w:rPr>
                <w:rFonts w:ascii="Twinkl" w:hAnsi="Twinkl" w:cs="Tahoma"/>
              </w:rPr>
              <w:t>EP</w:t>
            </w:r>
          </w:p>
          <w:p w14:paraId="2A993F85" w14:textId="77777777" w:rsidR="006C5E37" w:rsidRPr="0006077E" w:rsidRDefault="006C5E37" w:rsidP="00FB7FF3">
            <w:pPr>
              <w:jc w:val="both"/>
              <w:rPr>
                <w:rFonts w:ascii="Twinkl" w:hAnsi="Twinkl" w:cs="Tahoma"/>
              </w:rPr>
            </w:pPr>
          </w:p>
        </w:tc>
        <w:tc>
          <w:tcPr>
            <w:tcW w:w="8448" w:type="dxa"/>
          </w:tcPr>
          <w:p w14:paraId="5426A5C2" w14:textId="77777777" w:rsidR="00EC4AD2" w:rsidRPr="0006077E" w:rsidRDefault="00EC4AD2" w:rsidP="00FB7FF3">
            <w:pPr>
              <w:jc w:val="both"/>
              <w:rPr>
                <w:rFonts w:ascii="Twinkl" w:hAnsi="Twinkl" w:cs="Tahoma"/>
              </w:rPr>
            </w:pPr>
          </w:p>
        </w:tc>
      </w:tr>
      <w:tr w:rsidR="00EC4AD2" w:rsidRPr="0006077E" w14:paraId="4B46F7C6" w14:textId="77777777" w:rsidTr="00FB7FF3">
        <w:tc>
          <w:tcPr>
            <w:tcW w:w="5268" w:type="dxa"/>
          </w:tcPr>
          <w:p w14:paraId="6B97AF26" w14:textId="77777777" w:rsidR="00EC4AD2" w:rsidRPr="0006077E" w:rsidRDefault="006C5E37" w:rsidP="00FB7FF3">
            <w:pPr>
              <w:jc w:val="both"/>
              <w:rPr>
                <w:rFonts w:ascii="Twinkl" w:hAnsi="Twinkl" w:cs="Tahoma"/>
              </w:rPr>
            </w:pPr>
            <w:r w:rsidRPr="0006077E">
              <w:rPr>
                <w:rFonts w:ascii="Twinkl" w:hAnsi="Twinkl" w:cs="Tahoma"/>
              </w:rPr>
              <w:t>Social Worker</w:t>
            </w:r>
          </w:p>
          <w:p w14:paraId="352744C8" w14:textId="77777777" w:rsidR="006C5E37" w:rsidRPr="0006077E" w:rsidRDefault="006C5E37" w:rsidP="00FB7FF3">
            <w:pPr>
              <w:jc w:val="both"/>
              <w:rPr>
                <w:rFonts w:ascii="Twinkl" w:hAnsi="Twinkl" w:cs="Tahoma"/>
              </w:rPr>
            </w:pPr>
          </w:p>
        </w:tc>
        <w:tc>
          <w:tcPr>
            <w:tcW w:w="8448" w:type="dxa"/>
          </w:tcPr>
          <w:p w14:paraId="3E868FC9" w14:textId="77777777" w:rsidR="00EC4AD2" w:rsidRPr="0006077E" w:rsidRDefault="00EC4AD2" w:rsidP="00FB7FF3">
            <w:pPr>
              <w:jc w:val="both"/>
              <w:rPr>
                <w:rFonts w:ascii="Twinkl" w:hAnsi="Twinkl" w:cs="Tahoma"/>
              </w:rPr>
            </w:pPr>
          </w:p>
        </w:tc>
      </w:tr>
    </w:tbl>
    <w:p w14:paraId="7C9C3407" w14:textId="77777777" w:rsidR="00EC4AD2" w:rsidRPr="0006077E" w:rsidRDefault="00EC4AD2" w:rsidP="005D3B69">
      <w:pPr>
        <w:jc w:val="both"/>
        <w:rPr>
          <w:rFonts w:ascii="Twinkl" w:hAnsi="Twinkl" w:cs="Tahoma"/>
          <w:lang w:val="en-GB"/>
        </w:rPr>
      </w:pPr>
    </w:p>
    <w:p w14:paraId="0F84ED3A" w14:textId="77777777" w:rsidR="00EC4AD2" w:rsidRPr="0006077E" w:rsidRDefault="00007C17" w:rsidP="00007C17">
      <w:pPr>
        <w:jc w:val="center"/>
        <w:rPr>
          <w:rFonts w:ascii="Twinkl" w:hAnsi="Twinkl" w:cs="Tahoma"/>
          <w:lang w:val="en-GB"/>
        </w:rPr>
      </w:pPr>
      <w:r w:rsidRPr="0006077E">
        <w:rPr>
          <w:rFonts w:ascii="Twinkl" w:hAnsi="Twinkl" w:cs="Tahoma"/>
          <w:lang w:val="en-GB"/>
        </w:rPr>
        <w:br w:type="page"/>
      </w:r>
      <w:r w:rsidRPr="0006077E">
        <w:rPr>
          <w:rFonts w:ascii="Twinkl" w:hAnsi="Twinkl" w:cs="Tahoma"/>
          <w:lang w:val="en-GB"/>
        </w:rPr>
        <w:lastRenderedPageBreak/>
        <w:t>Appendix 2</w:t>
      </w:r>
    </w:p>
    <w:p w14:paraId="798D8722" w14:textId="77777777" w:rsidR="00007C17" w:rsidRPr="0006077E" w:rsidRDefault="00007C17" w:rsidP="00007C17">
      <w:pPr>
        <w:jc w:val="center"/>
        <w:rPr>
          <w:rFonts w:ascii="Twinkl" w:hAnsi="Twinkl" w:cs="Tahoma"/>
          <w:lang w:val="en-GB"/>
        </w:rPr>
      </w:pPr>
    </w:p>
    <w:p w14:paraId="458624FA" w14:textId="77777777" w:rsidR="00007C17" w:rsidRPr="0006077E" w:rsidRDefault="00007C17" w:rsidP="00007C17">
      <w:pPr>
        <w:jc w:val="center"/>
        <w:rPr>
          <w:rFonts w:ascii="Twinkl" w:hAnsi="Twinkl" w:cs="Tahoma"/>
          <w:lang w:val="en-GB"/>
        </w:rPr>
      </w:pPr>
      <w:r w:rsidRPr="0006077E">
        <w:rPr>
          <w:rFonts w:ascii="Twinkl" w:hAnsi="Twinkl" w:cs="Tahoma"/>
          <w:lang w:val="en-GB"/>
        </w:rPr>
        <w:t>Record of Intimate Care Intervention</w:t>
      </w:r>
    </w:p>
    <w:p w14:paraId="46456DF3" w14:textId="77777777" w:rsidR="00007C17" w:rsidRPr="0006077E" w:rsidRDefault="00007C17" w:rsidP="00007C17">
      <w:pPr>
        <w:jc w:val="center"/>
        <w:rPr>
          <w:rFonts w:ascii="Twinkl" w:hAnsi="Twinkl" w:cs="Tahoma"/>
          <w:lang w:val="en-GB"/>
        </w:rPr>
      </w:pPr>
    </w:p>
    <w:p w14:paraId="7097E907" w14:textId="77777777" w:rsidR="00007C17" w:rsidRPr="0006077E" w:rsidRDefault="00007C17" w:rsidP="00007C17">
      <w:pPr>
        <w:rPr>
          <w:rFonts w:ascii="Twinkl" w:hAnsi="Twinkl" w:cs="Tahoma"/>
          <w:lang w:val="en-GB"/>
        </w:rPr>
      </w:pPr>
      <w:r w:rsidRPr="0006077E">
        <w:rPr>
          <w:rFonts w:ascii="Twinkl" w:hAnsi="Twinkl" w:cs="Tahoma"/>
          <w:lang w:val="en-GB"/>
        </w:rPr>
        <w:t>Childs Name _____________________________ DOB ________________</w:t>
      </w:r>
    </w:p>
    <w:p w14:paraId="0ED3A503" w14:textId="77777777" w:rsidR="00007C17" w:rsidRPr="0006077E" w:rsidRDefault="00007C17" w:rsidP="00007C17">
      <w:pPr>
        <w:rPr>
          <w:rFonts w:ascii="Twinkl" w:hAnsi="Twinkl" w:cs="Tahoma"/>
          <w:lang w:val="en-GB"/>
        </w:rPr>
      </w:pPr>
    </w:p>
    <w:p w14:paraId="686E141E" w14:textId="77777777" w:rsidR="00007C17" w:rsidRPr="0006077E" w:rsidRDefault="00007C17" w:rsidP="00007C17">
      <w:pPr>
        <w:rPr>
          <w:rFonts w:ascii="Twinkl" w:hAnsi="Twinkl" w:cs="Tahoma"/>
          <w:lang w:val="en-GB"/>
        </w:rPr>
      </w:pPr>
      <w:r w:rsidRPr="0006077E">
        <w:rPr>
          <w:rFonts w:ascii="Twinkl" w:hAnsi="Twinkl" w:cs="Tahoma"/>
          <w:lang w:val="en-GB"/>
        </w:rPr>
        <w:t>Name of Support Staff involved ___________________________________</w:t>
      </w:r>
    </w:p>
    <w:p w14:paraId="6206AD4B" w14:textId="77777777" w:rsidR="00007C17" w:rsidRPr="0006077E" w:rsidRDefault="00007C17" w:rsidP="00007C17">
      <w:pPr>
        <w:rPr>
          <w:rFonts w:ascii="Twinkl" w:hAnsi="Twinkl" w:cs="Tahoma"/>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2"/>
        <w:gridCol w:w="949"/>
        <w:gridCol w:w="1869"/>
        <w:gridCol w:w="4650"/>
        <w:gridCol w:w="1976"/>
        <w:gridCol w:w="2003"/>
        <w:gridCol w:w="1992"/>
      </w:tblGrid>
      <w:tr w:rsidR="00FC54E7" w:rsidRPr="0006077E" w14:paraId="115FF05A" w14:textId="77777777" w:rsidTr="00FB7FF3">
        <w:tc>
          <w:tcPr>
            <w:tcW w:w="1063" w:type="dxa"/>
          </w:tcPr>
          <w:p w14:paraId="353313C1" w14:textId="77777777" w:rsidR="00FC54E7" w:rsidRPr="0006077E" w:rsidRDefault="00FC54E7" w:rsidP="00007C17">
            <w:pPr>
              <w:rPr>
                <w:rFonts w:ascii="Twinkl" w:hAnsi="Twinkl" w:cs="Tahoma"/>
                <w:lang w:val="en-GB"/>
              </w:rPr>
            </w:pPr>
            <w:r w:rsidRPr="0006077E">
              <w:rPr>
                <w:rFonts w:ascii="Twinkl" w:hAnsi="Twinkl" w:cs="Tahoma"/>
                <w:lang w:val="en-GB"/>
              </w:rPr>
              <w:t xml:space="preserve">Date </w:t>
            </w:r>
          </w:p>
        </w:tc>
        <w:tc>
          <w:tcPr>
            <w:tcW w:w="956" w:type="dxa"/>
          </w:tcPr>
          <w:p w14:paraId="0389901C" w14:textId="77777777" w:rsidR="00FC54E7" w:rsidRPr="0006077E" w:rsidRDefault="00FC54E7" w:rsidP="00007C17">
            <w:pPr>
              <w:rPr>
                <w:rFonts w:ascii="Twinkl" w:hAnsi="Twinkl" w:cs="Tahoma"/>
                <w:lang w:val="en-GB"/>
              </w:rPr>
            </w:pPr>
            <w:r w:rsidRPr="0006077E">
              <w:rPr>
                <w:rFonts w:ascii="Twinkl" w:hAnsi="Twinkl" w:cs="Tahoma"/>
                <w:lang w:val="en-GB"/>
              </w:rPr>
              <w:t>Time</w:t>
            </w:r>
          </w:p>
        </w:tc>
        <w:tc>
          <w:tcPr>
            <w:tcW w:w="1894" w:type="dxa"/>
          </w:tcPr>
          <w:p w14:paraId="4F6A301A" w14:textId="77777777" w:rsidR="00FC54E7" w:rsidRPr="0006077E" w:rsidRDefault="00FC54E7" w:rsidP="00007C17">
            <w:pPr>
              <w:rPr>
                <w:rFonts w:ascii="Twinkl" w:hAnsi="Twinkl" w:cs="Tahoma"/>
                <w:lang w:val="en-GB"/>
              </w:rPr>
            </w:pPr>
            <w:r w:rsidRPr="0006077E">
              <w:rPr>
                <w:rFonts w:ascii="Twinkl" w:hAnsi="Twinkl" w:cs="Tahoma"/>
                <w:lang w:val="en-GB"/>
              </w:rPr>
              <w:t>Consent gained</w:t>
            </w:r>
          </w:p>
        </w:tc>
        <w:tc>
          <w:tcPr>
            <w:tcW w:w="4753" w:type="dxa"/>
          </w:tcPr>
          <w:p w14:paraId="37C43C8C" w14:textId="77777777" w:rsidR="00FC54E7" w:rsidRPr="0006077E" w:rsidRDefault="00FC54E7" w:rsidP="00007C17">
            <w:pPr>
              <w:rPr>
                <w:rFonts w:ascii="Twinkl" w:hAnsi="Twinkl" w:cs="Tahoma"/>
                <w:lang w:val="en-GB"/>
              </w:rPr>
            </w:pPr>
            <w:r w:rsidRPr="0006077E">
              <w:rPr>
                <w:rFonts w:ascii="Twinkl" w:hAnsi="Twinkl" w:cs="Tahoma"/>
                <w:lang w:val="en-GB"/>
              </w:rPr>
              <w:t>Procedure</w:t>
            </w:r>
          </w:p>
        </w:tc>
        <w:tc>
          <w:tcPr>
            <w:tcW w:w="2010" w:type="dxa"/>
          </w:tcPr>
          <w:p w14:paraId="7E539E4C" w14:textId="77777777" w:rsidR="00FC54E7" w:rsidRPr="0006077E" w:rsidRDefault="00FC54E7" w:rsidP="00007C17">
            <w:pPr>
              <w:rPr>
                <w:rFonts w:ascii="Twinkl" w:hAnsi="Twinkl" w:cs="Tahoma"/>
                <w:lang w:val="en-GB"/>
              </w:rPr>
            </w:pPr>
            <w:r w:rsidRPr="0006077E">
              <w:rPr>
                <w:rFonts w:ascii="Twinkl" w:hAnsi="Twinkl" w:cs="Tahoma"/>
                <w:lang w:val="en-GB"/>
              </w:rPr>
              <w:t>Issues</w:t>
            </w:r>
          </w:p>
        </w:tc>
        <w:tc>
          <w:tcPr>
            <w:tcW w:w="2026" w:type="dxa"/>
          </w:tcPr>
          <w:p w14:paraId="68ECC8D6" w14:textId="77777777" w:rsidR="00FC54E7" w:rsidRPr="0006077E" w:rsidRDefault="00FC54E7" w:rsidP="00007C17">
            <w:pPr>
              <w:rPr>
                <w:rFonts w:ascii="Twinkl" w:hAnsi="Twinkl" w:cs="Tahoma"/>
                <w:lang w:val="en-GB"/>
              </w:rPr>
            </w:pPr>
            <w:r w:rsidRPr="0006077E">
              <w:rPr>
                <w:rFonts w:ascii="Twinkl" w:hAnsi="Twinkl" w:cs="Tahoma"/>
                <w:lang w:val="en-GB"/>
              </w:rPr>
              <w:t>Staff Signature</w:t>
            </w:r>
          </w:p>
        </w:tc>
        <w:tc>
          <w:tcPr>
            <w:tcW w:w="2015" w:type="dxa"/>
          </w:tcPr>
          <w:p w14:paraId="5EE1A410" w14:textId="77777777" w:rsidR="00FC54E7" w:rsidRPr="0006077E" w:rsidRDefault="00FC54E7" w:rsidP="00007C17">
            <w:pPr>
              <w:rPr>
                <w:rFonts w:ascii="Twinkl" w:hAnsi="Twinkl" w:cs="Tahoma"/>
                <w:lang w:val="en-GB"/>
              </w:rPr>
            </w:pPr>
            <w:r w:rsidRPr="0006077E">
              <w:rPr>
                <w:rFonts w:ascii="Twinkl" w:hAnsi="Twinkl" w:cs="Tahoma"/>
                <w:lang w:val="en-GB"/>
              </w:rPr>
              <w:t>2</w:t>
            </w:r>
            <w:r w:rsidRPr="0006077E">
              <w:rPr>
                <w:rFonts w:ascii="Twinkl" w:hAnsi="Twinkl" w:cs="Tahoma"/>
                <w:vertAlign w:val="superscript"/>
                <w:lang w:val="en-GB"/>
              </w:rPr>
              <w:t>nd</w:t>
            </w:r>
            <w:r w:rsidRPr="0006077E">
              <w:rPr>
                <w:rFonts w:ascii="Twinkl" w:hAnsi="Twinkl" w:cs="Tahoma"/>
                <w:lang w:val="en-GB"/>
              </w:rPr>
              <w:t xml:space="preserve"> Signature</w:t>
            </w:r>
          </w:p>
        </w:tc>
      </w:tr>
      <w:tr w:rsidR="00FC54E7" w:rsidRPr="0006077E" w14:paraId="39D7BF4D" w14:textId="77777777" w:rsidTr="00FB7FF3">
        <w:tc>
          <w:tcPr>
            <w:tcW w:w="1063" w:type="dxa"/>
          </w:tcPr>
          <w:p w14:paraId="28946DCF" w14:textId="77777777" w:rsidR="00FC54E7" w:rsidRPr="0006077E" w:rsidRDefault="00FC54E7" w:rsidP="00007C17">
            <w:pPr>
              <w:rPr>
                <w:rFonts w:ascii="Twinkl" w:hAnsi="Twinkl" w:cs="Tahoma"/>
                <w:lang w:val="en-GB"/>
              </w:rPr>
            </w:pPr>
          </w:p>
          <w:p w14:paraId="6145721E" w14:textId="77777777" w:rsidR="00FC54E7" w:rsidRPr="0006077E" w:rsidRDefault="00FC54E7" w:rsidP="00007C17">
            <w:pPr>
              <w:rPr>
                <w:rFonts w:ascii="Twinkl" w:hAnsi="Twinkl" w:cs="Tahoma"/>
                <w:lang w:val="en-GB"/>
              </w:rPr>
            </w:pPr>
          </w:p>
        </w:tc>
        <w:tc>
          <w:tcPr>
            <w:tcW w:w="956" w:type="dxa"/>
          </w:tcPr>
          <w:p w14:paraId="4037D386" w14:textId="77777777" w:rsidR="00FC54E7" w:rsidRPr="0006077E" w:rsidRDefault="00FC54E7" w:rsidP="00007C17">
            <w:pPr>
              <w:rPr>
                <w:rFonts w:ascii="Twinkl" w:hAnsi="Twinkl" w:cs="Tahoma"/>
                <w:lang w:val="en-GB"/>
              </w:rPr>
            </w:pPr>
          </w:p>
        </w:tc>
        <w:tc>
          <w:tcPr>
            <w:tcW w:w="1894" w:type="dxa"/>
          </w:tcPr>
          <w:p w14:paraId="38BA815D" w14:textId="77777777" w:rsidR="00FC54E7" w:rsidRPr="0006077E" w:rsidRDefault="00FC54E7" w:rsidP="00007C17">
            <w:pPr>
              <w:rPr>
                <w:rFonts w:ascii="Twinkl" w:hAnsi="Twinkl" w:cs="Tahoma"/>
                <w:lang w:val="en-GB"/>
              </w:rPr>
            </w:pPr>
          </w:p>
        </w:tc>
        <w:tc>
          <w:tcPr>
            <w:tcW w:w="4753" w:type="dxa"/>
          </w:tcPr>
          <w:p w14:paraId="6601A3C6" w14:textId="77777777" w:rsidR="00FC54E7" w:rsidRPr="0006077E" w:rsidRDefault="00FC54E7" w:rsidP="00007C17">
            <w:pPr>
              <w:rPr>
                <w:rFonts w:ascii="Twinkl" w:hAnsi="Twinkl" w:cs="Tahoma"/>
                <w:lang w:val="en-GB"/>
              </w:rPr>
            </w:pPr>
          </w:p>
        </w:tc>
        <w:tc>
          <w:tcPr>
            <w:tcW w:w="2010" w:type="dxa"/>
          </w:tcPr>
          <w:p w14:paraId="67F4DEB6" w14:textId="77777777" w:rsidR="00FC54E7" w:rsidRPr="0006077E" w:rsidRDefault="00FC54E7" w:rsidP="00007C17">
            <w:pPr>
              <w:rPr>
                <w:rFonts w:ascii="Twinkl" w:hAnsi="Twinkl" w:cs="Tahoma"/>
                <w:lang w:val="en-GB"/>
              </w:rPr>
            </w:pPr>
          </w:p>
        </w:tc>
        <w:tc>
          <w:tcPr>
            <w:tcW w:w="2026" w:type="dxa"/>
          </w:tcPr>
          <w:p w14:paraId="3810C8A8" w14:textId="77777777" w:rsidR="00FC54E7" w:rsidRPr="0006077E" w:rsidRDefault="00FC54E7" w:rsidP="00007C17">
            <w:pPr>
              <w:rPr>
                <w:rFonts w:ascii="Twinkl" w:hAnsi="Twinkl" w:cs="Tahoma"/>
                <w:lang w:val="en-GB"/>
              </w:rPr>
            </w:pPr>
          </w:p>
        </w:tc>
        <w:tc>
          <w:tcPr>
            <w:tcW w:w="2015" w:type="dxa"/>
          </w:tcPr>
          <w:p w14:paraId="76EE9504" w14:textId="77777777" w:rsidR="00FC54E7" w:rsidRPr="0006077E" w:rsidRDefault="00FC54E7" w:rsidP="00007C17">
            <w:pPr>
              <w:rPr>
                <w:rFonts w:ascii="Twinkl" w:hAnsi="Twinkl" w:cs="Tahoma"/>
                <w:lang w:val="en-GB"/>
              </w:rPr>
            </w:pPr>
          </w:p>
        </w:tc>
      </w:tr>
      <w:tr w:rsidR="00FC54E7" w:rsidRPr="0006077E" w14:paraId="1FE726A7" w14:textId="77777777" w:rsidTr="00FB7FF3">
        <w:tc>
          <w:tcPr>
            <w:tcW w:w="1063" w:type="dxa"/>
          </w:tcPr>
          <w:p w14:paraId="24D2C8C3" w14:textId="77777777" w:rsidR="00FC54E7" w:rsidRPr="0006077E" w:rsidRDefault="00FC54E7" w:rsidP="00007C17">
            <w:pPr>
              <w:rPr>
                <w:rFonts w:ascii="Twinkl" w:hAnsi="Twinkl" w:cs="Tahoma"/>
                <w:lang w:val="en-GB"/>
              </w:rPr>
            </w:pPr>
          </w:p>
          <w:p w14:paraId="456CA7DF" w14:textId="77777777" w:rsidR="00FC54E7" w:rsidRPr="0006077E" w:rsidRDefault="00FC54E7" w:rsidP="00007C17">
            <w:pPr>
              <w:rPr>
                <w:rFonts w:ascii="Twinkl" w:hAnsi="Twinkl" w:cs="Tahoma"/>
                <w:lang w:val="en-GB"/>
              </w:rPr>
            </w:pPr>
          </w:p>
        </w:tc>
        <w:tc>
          <w:tcPr>
            <w:tcW w:w="956" w:type="dxa"/>
          </w:tcPr>
          <w:p w14:paraId="7470F757" w14:textId="77777777" w:rsidR="00FC54E7" w:rsidRPr="0006077E" w:rsidRDefault="00FC54E7" w:rsidP="00007C17">
            <w:pPr>
              <w:rPr>
                <w:rFonts w:ascii="Twinkl" w:hAnsi="Twinkl" w:cs="Tahoma"/>
                <w:lang w:val="en-GB"/>
              </w:rPr>
            </w:pPr>
          </w:p>
        </w:tc>
        <w:tc>
          <w:tcPr>
            <w:tcW w:w="1894" w:type="dxa"/>
          </w:tcPr>
          <w:p w14:paraId="2CCDC2F0" w14:textId="77777777" w:rsidR="00FC54E7" w:rsidRPr="0006077E" w:rsidRDefault="00FC54E7" w:rsidP="00007C17">
            <w:pPr>
              <w:rPr>
                <w:rFonts w:ascii="Twinkl" w:hAnsi="Twinkl" w:cs="Tahoma"/>
                <w:lang w:val="en-GB"/>
              </w:rPr>
            </w:pPr>
          </w:p>
        </w:tc>
        <w:tc>
          <w:tcPr>
            <w:tcW w:w="4753" w:type="dxa"/>
          </w:tcPr>
          <w:p w14:paraId="6CBC2E40" w14:textId="77777777" w:rsidR="00FC54E7" w:rsidRPr="0006077E" w:rsidRDefault="00FC54E7" w:rsidP="00007C17">
            <w:pPr>
              <w:rPr>
                <w:rFonts w:ascii="Twinkl" w:hAnsi="Twinkl" w:cs="Tahoma"/>
                <w:lang w:val="en-GB"/>
              </w:rPr>
            </w:pPr>
          </w:p>
        </w:tc>
        <w:tc>
          <w:tcPr>
            <w:tcW w:w="2010" w:type="dxa"/>
          </w:tcPr>
          <w:p w14:paraId="0A474EE1" w14:textId="77777777" w:rsidR="00FC54E7" w:rsidRPr="0006077E" w:rsidRDefault="00FC54E7" w:rsidP="00007C17">
            <w:pPr>
              <w:rPr>
                <w:rFonts w:ascii="Twinkl" w:hAnsi="Twinkl" w:cs="Tahoma"/>
                <w:lang w:val="en-GB"/>
              </w:rPr>
            </w:pPr>
          </w:p>
        </w:tc>
        <w:tc>
          <w:tcPr>
            <w:tcW w:w="2026" w:type="dxa"/>
          </w:tcPr>
          <w:p w14:paraId="6CA9CA81" w14:textId="77777777" w:rsidR="00FC54E7" w:rsidRPr="0006077E" w:rsidRDefault="00FC54E7" w:rsidP="00007C17">
            <w:pPr>
              <w:rPr>
                <w:rFonts w:ascii="Twinkl" w:hAnsi="Twinkl" w:cs="Tahoma"/>
                <w:lang w:val="en-GB"/>
              </w:rPr>
            </w:pPr>
          </w:p>
        </w:tc>
        <w:tc>
          <w:tcPr>
            <w:tcW w:w="2015" w:type="dxa"/>
          </w:tcPr>
          <w:p w14:paraId="48CA9C9E" w14:textId="77777777" w:rsidR="00FC54E7" w:rsidRPr="0006077E" w:rsidRDefault="00FC54E7" w:rsidP="00007C17">
            <w:pPr>
              <w:rPr>
                <w:rFonts w:ascii="Twinkl" w:hAnsi="Twinkl" w:cs="Tahoma"/>
                <w:lang w:val="en-GB"/>
              </w:rPr>
            </w:pPr>
          </w:p>
        </w:tc>
      </w:tr>
      <w:tr w:rsidR="00FC54E7" w:rsidRPr="0006077E" w14:paraId="7F6D9854" w14:textId="77777777" w:rsidTr="00FB7FF3">
        <w:tc>
          <w:tcPr>
            <w:tcW w:w="1063" w:type="dxa"/>
          </w:tcPr>
          <w:p w14:paraId="01C29290" w14:textId="77777777" w:rsidR="00FC54E7" w:rsidRPr="0006077E" w:rsidRDefault="00FC54E7" w:rsidP="00007C17">
            <w:pPr>
              <w:rPr>
                <w:rFonts w:ascii="Twinkl" w:hAnsi="Twinkl" w:cs="Tahoma"/>
                <w:lang w:val="en-GB"/>
              </w:rPr>
            </w:pPr>
          </w:p>
          <w:p w14:paraId="207D5324" w14:textId="77777777" w:rsidR="00FC54E7" w:rsidRPr="0006077E" w:rsidRDefault="00FC54E7" w:rsidP="00007C17">
            <w:pPr>
              <w:rPr>
                <w:rFonts w:ascii="Twinkl" w:hAnsi="Twinkl" w:cs="Tahoma"/>
                <w:lang w:val="en-GB"/>
              </w:rPr>
            </w:pPr>
          </w:p>
        </w:tc>
        <w:tc>
          <w:tcPr>
            <w:tcW w:w="956" w:type="dxa"/>
          </w:tcPr>
          <w:p w14:paraId="02EB41BC" w14:textId="77777777" w:rsidR="00FC54E7" w:rsidRPr="0006077E" w:rsidRDefault="00FC54E7" w:rsidP="00007C17">
            <w:pPr>
              <w:rPr>
                <w:rFonts w:ascii="Twinkl" w:hAnsi="Twinkl" w:cs="Tahoma"/>
                <w:lang w:val="en-GB"/>
              </w:rPr>
            </w:pPr>
          </w:p>
        </w:tc>
        <w:tc>
          <w:tcPr>
            <w:tcW w:w="1894" w:type="dxa"/>
          </w:tcPr>
          <w:p w14:paraId="16456F83" w14:textId="77777777" w:rsidR="00FC54E7" w:rsidRPr="0006077E" w:rsidRDefault="00FC54E7" w:rsidP="00007C17">
            <w:pPr>
              <w:rPr>
                <w:rFonts w:ascii="Twinkl" w:hAnsi="Twinkl" w:cs="Tahoma"/>
                <w:lang w:val="en-GB"/>
              </w:rPr>
            </w:pPr>
          </w:p>
        </w:tc>
        <w:tc>
          <w:tcPr>
            <w:tcW w:w="4753" w:type="dxa"/>
          </w:tcPr>
          <w:p w14:paraId="00D3C080" w14:textId="77777777" w:rsidR="00FC54E7" w:rsidRPr="0006077E" w:rsidRDefault="00FC54E7" w:rsidP="00007C17">
            <w:pPr>
              <w:rPr>
                <w:rFonts w:ascii="Twinkl" w:hAnsi="Twinkl" w:cs="Tahoma"/>
                <w:lang w:val="en-GB"/>
              </w:rPr>
            </w:pPr>
          </w:p>
        </w:tc>
        <w:tc>
          <w:tcPr>
            <w:tcW w:w="2010" w:type="dxa"/>
          </w:tcPr>
          <w:p w14:paraId="568C92B0" w14:textId="77777777" w:rsidR="00FC54E7" w:rsidRPr="0006077E" w:rsidRDefault="00FC54E7" w:rsidP="00007C17">
            <w:pPr>
              <w:rPr>
                <w:rFonts w:ascii="Twinkl" w:hAnsi="Twinkl" w:cs="Tahoma"/>
                <w:lang w:val="en-GB"/>
              </w:rPr>
            </w:pPr>
          </w:p>
        </w:tc>
        <w:tc>
          <w:tcPr>
            <w:tcW w:w="2026" w:type="dxa"/>
          </w:tcPr>
          <w:p w14:paraId="69E45FE0" w14:textId="77777777" w:rsidR="00FC54E7" w:rsidRPr="0006077E" w:rsidRDefault="00FC54E7" w:rsidP="00007C17">
            <w:pPr>
              <w:rPr>
                <w:rFonts w:ascii="Twinkl" w:hAnsi="Twinkl" w:cs="Tahoma"/>
                <w:lang w:val="en-GB"/>
              </w:rPr>
            </w:pPr>
          </w:p>
        </w:tc>
        <w:tc>
          <w:tcPr>
            <w:tcW w:w="2015" w:type="dxa"/>
          </w:tcPr>
          <w:p w14:paraId="793EF5EE" w14:textId="77777777" w:rsidR="00FC54E7" w:rsidRPr="0006077E" w:rsidRDefault="00FC54E7" w:rsidP="00007C17">
            <w:pPr>
              <w:rPr>
                <w:rFonts w:ascii="Twinkl" w:hAnsi="Twinkl" w:cs="Tahoma"/>
                <w:lang w:val="en-GB"/>
              </w:rPr>
            </w:pPr>
          </w:p>
        </w:tc>
      </w:tr>
      <w:tr w:rsidR="00FC54E7" w:rsidRPr="0006077E" w14:paraId="3E4E96C0" w14:textId="77777777" w:rsidTr="00FB7FF3">
        <w:tc>
          <w:tcPr>
            <w:tcW w:w="1063" w:type="dxa"/>
          </w:tcPr>
          <w:p w14:paraId="2A79CBDF" w14:textId="77777777" w:rsidR="00FC54E7" w:rsidRPr="0006077E" w:rsidRDefault="00FC54E7" w:rsidP="00007C17">
            <w:pPr>
              <w:rPr>
                <w:rFonts w:ascii="Twinkl" w:hAnsi="Twinkl" w:cs="Tahoma"/>
                <w:lang w:val="en-GB"/>
              </w:rPr>
            </w:pPr>
          </w:p>
          <w:p w14:paraId="1D8EFF82" w14:textId="77777777" w:rsidR="00FC54E7" w:rsidRPr="0006077E" w:rsidRDefault="00FC54E7" w:rsidP="00007C17">
            <w:pPr>
              <w:rPr>
                <w:rFonts w:ascii="Twinkl" w:hAnsi="Twinkl" w:cs="Tahoma"/>
                <w:lang w:val="en-GB"/>
              </w:rPr>
            </w:pPr>
          </w:p>
        </w:tc>
        <w:tc>
          <w:tcPr>
            <w:tcW w:w="956" w:type="dxa"/>
          </w:tcPr>
          <w:p w14:paraId="11ECDB5F" w14:textId="77777777" w:rsidR="00FC54E7" w:rsidRPr="0006077E" w:rsidRDefault="00FC54E7" w:rsidP="00007C17">
            <w:pPr>
              <w:rPr>
                <w:rFonts w:ascii="Twinkl" w:hAnsi="Twinkl" w:cs="Tahoma"/>
                <w:lang w:val="en-GB"/>
              </w:rPr>
            </w:pPr>
          </w:p>
        </w:tc>
        <w:tc>
          <w:tcPr>
            <w:tcW w:w="1894" w:type="dxa"/>
          </w:tcPr>
          <w:p w14:paraId="46A88761" w14:textId="77777777" w:rsidR="00FC54E7" w:rsidRPr="0006077E" w:rsidRDefault="00FC54E7" w:rsidP="00007C17">
            <w:pPr>
              <w:rPr>
                <w:rFonts w:ascii="Twinkl" w:hAnsi="Twinkl" w:cs="Tahoma"/>
                <w:lang w:val="en-GB"/>
              </w:rPr>
            </w:pPr>
          </w:p>
        </w:tc>
        <w:tc>
          <w:tcPr>
            <w:tcW w:w="4753" w:type="dxa"/>
          </w:tcPr>
          <w:p w14:paraId="4A5E7319" w14:textId="77777777" w:rsidR="00FC54E7" w:rsidRPr="0006077E" w:rsidRDefault="00FC54E7" w:rsidP="00007C17">
            <w:pPr>
              <w:rPr>
                <w:rFonts w:ascii="Twinkl" w:hAnsi="Twinkl" w:cs="Tahoma"/>
                <w:lang w:val="en-GB"/>
              </w:rPr>
            </w:pPr>
          </w:p>
        </w:tc>
        <w:tc>
          <w:tcPr>
            <w:tcW w:w="2010" w:type="dxa"/>
          </w:tcPr>
          <w:p w14:paraId="24725E46" w14:textId="77777777" w:rsidR="00FC54E7" w:rsidRPr="0006077E" w:rsidRDefault="00FC54E7" w:rsidP="00007C17">
            <w:pPr>
              <w:rPr>
                <w:rFonts w:ascii="Twinkl" w:hAnsi="Twinkl" w:cs="Tahoma"/>
                <w:lang w:val="en-GB"/>
              </w:rPr>
            </w:pPr>
          </w:p>
        </w:tc>
        <w:tc>
          <w:tcPr>
            <w:tcW w:w="2026" w:type="dxa"/>
          </w:tcPr>
          <w:p w14:paraId="52977540" w14:textId="77777777" w:rsidR="00FC54E7" w:rsidRPr="0006077E" w:rsidRDefault="00FC54E7" w:rsidP="00007C17">
            <w:pPr>
              <w:rPr>
                <w:rFonts w:ascii="Twinkl" w:hAnsi="Twinkl" w:cs="Tahoma"/>
                <w:lang w:val="en-GB"/>
              </w:rPr>
            </w:pPr>
          </w:p>
        </w:tc>
        <w:tc>
          <w:tcPr>
            <w:tcW w:w="2015" w:type="dxa"/>
          </w:tcPr>
          <w:p w14:paraId="1779FF94" w14:textId="77777777" w:rsidR="00FC54E7" w:rsidRPr="0006077E" w:rsidRDefault="00FC54E7" w:rsidP="00007C17">
            <w:pPr>
              <w:rPr>
                <w:rFonts w:ascii="Twinkl" w:hAnsi="Twinkl" w:cs="Tahoma"/>
                <w:lang w:val="en-GB"/>
              </w:rPr>
            </w:pPr>
          </w:p>
        </w:tc>
      </w:tr>
      <w:tr w:rsidR="00FC54E7" w:rsidRPr="0006077E" w14:paraId="4F896ADA" w14:textId="77777777" w:rsidTr="00FB7FF3">
        <w:tc>
          <w:tcPr>
            <w:tcW w:w="1063" w:type="dxa"/>
          </w:tcPr>
          <w:p w14:paraId="67FA1040" w14:textId="77777777" w:rsidR="00FC54E7" w:rsidRPr="0006077E" w:rsidRDefault="00FC54E7" w:rsidP="00007C17">
            <w:pPr>
              <w:rPr>
                <w:rFonts w:ascii="Twinkl" w:hAnsi="Twinkl" w:cs="Tahoma"/>
                <w:lang w:val="en-GB"/>
              </w:rPr>
            </w:pPr>
          </w:p>
          <w:p w14:paraId="7F4E528B" w14:textId="77777777" w:rsidR="00FC54E7" w:rsidRPr="0006077E" w:rsidRDefault="00FC54E7" w:rsidP="00007C17">
            <w:pPr>
              <w:rPr>
                <w:rFonts w:ascii="Twinkl" w:hAnsi="Twinkl" w:cs="Tahoma"/>
                <w:lang w:val="en-GB"/>
              </w:rPr>
            </w:pPr>
          </w:p>
        </w:tc>
        <w:tc>
          <w:tcPr>
            <w:tcW w:w="956" w:type="dxa"/>
          </w:tcPr>
          <w:p w14:paraId="7AC1A2E4" w14:textId="77777777" w:rsidR="00FC54E7" w:rsidRPr="0006077E" w:rsidRDefault="00FC54E7" w:rsidP="00007C17">
            <w:pPr>
              <w:rPr>
                <w:rFonts w:ascii="Twinkl" w:hAnsi="Twinkl" w:cs="Tahoma"/>
                <w:lang w:val="en-GB"/>
              </w:rPr>
            </w:pPr>
          </w:p>
        </w:tc>
        <w:tc>
          <w:tcPr>
            <w:tcW w:w="1894" w:type="dxa"/>
          </w:tcPr>
          <w:p w14:paraId="71930387" w14:textId="77777777" w:rsidR="00FC54E7" w:rsidRPr="0006077E" w:rsidRDefault="00FC54E7" w:rsidP="00007C17">
            <w:pPr>
              <w:rPr>
                <w:rFonts w:ascii="Twinkl" w:hAnsi="Twinkl" w:cs="Tahoma"/>
                <w:lang w:val="en-GB"/>
              </w:rPr>
            </w:pPr>
          </w:p>
        </w:tc>
        <w:tc>
          <w:tcPr>
            <w:tcW w:w="4753" w:type="dxa"/>
          </w:tcPr>
          <w:p w14:paraId="2FFB583E" w14:textId="77777777" w:rsidR="00FC54E7" w:rsidRPr="0006077E" w:rsidRDefault="00FC54E7" w:rsidP="00007C17">
            <w:pPr>
              <w:rPr>
                <w:rFonts w:ascii="Twinkl" w:hAnsi="Twinkl" w:cs="Tahoma"/>
                <w:lang w:val="en-GB"/>
              </w:rPr>
            </w:pPr>
          </w:p>
        </w:tc>
        <w:tc>
          <w:tcPr>
            <w:tcW w:w="2010" w:type="dxa"/>
          </w:tcPr>
          <w:p w14:paraId="58750249" w14:textId="77777777" w:rsidR="00FC54E7" w:rsidRPr="0006077E" w:rsidRDefault="00FC54E7" w:rsidP="00007C17">
            <w:pPr>
              <w:rPr>
                <w:rFonts w:ascii="Twinkl" w:hAnsi="Twinkl" w:cs="Tahoma"/>
                <w:lang w:val="en-GB"/>
              </w:rPr>
            </w:pPr>
          </w:p>
        </w:tc>
        <w:tc>
          <w:tcPr>
            <w:tcW w:w="2026" w:type="dxa"/>
          </w:tcPr>
          <w:p w14:paraId="1BE59A77" w14:textId="77777777" w:rsidR="00FC54E7" w:rsidRPr="0006077E" w:rsidRDefault="00FC54E7" w:rsidP="00007C17">
            <w:pPr>
              <w:rPr>
                <w:rFonts w:ascii="Twinkl" w:hAnsi="Twinkl" w:cs="Tahoma"/>
                <w:lang w:val="en-GB"/>
              </w:rPr>
            </w:pPr>
          </w:p>
        </w:tc>
        <w:tc>
          <w:tcPr>
            <w:tcW w:w="2015" w:type="dxa"/>
          </w:tcPr>
          <w:p w14:paraId="526388F1" w14:textId="77777777" w:rsidR="00FC54E7" w:rsidRPr="0006077E" w:rsidRDefault="00FC54E7" w:rsidP="00007C17">
            <w:pPr>
              <w:rPr>
                <w:rFonts w:ascii="Twinkl" w:hAnsi="Twinkl" w:cs="Tahoma"/>
                <w:lang w:val="en-GB"/>
              </w:rPr>
            </w:pPr>
          </w:p>
        </w:tc>
      </w:tr>
      <w:tr w:rsidR="00FC54E7" w:rsidRPr="0006077E" w14:paraId="6B7E7D3D" w14:textId="77777777" w:rsidTr="00FB7FF3">
        <w:tc>
          <w:tcPr>
            <w:tcW w:w="1063" w:type="dxa"/>
          </w:tcPr>
          <w:p w14:paraId="65D51D36" w14:textId="77777777" w:rsidR="00FC54E7" w:rsidRPr="0006077E" w:rsidRDefault="00FC54E7" w:rsidP="00007C17">
            <w:pPr>
              <w:rPr>
                <w:rFonts w:ascii="Twinkl" w:hAnsi="Twinkl" w:cs="Tahoma"/>
                <w:lang w:val="en-GB"/>
              </w:rPr>
            </w:pPr>
          </w:p>
          <w:p w14:paraId="3BCE8FA9" w14:textId="77777777" w:rsidR="00FC54E7" w:rsidRPr="0006077E" w:rsidRDefault="00FC54E7" w:rsidP="00007C17">
            <w:pPr>
              <w:rPr>
                <w:rFonts w:ascii="Twinkl" w:hAnsi="Twinkl" w:cs="Tahoma"/>
                <w:lang w:val="en-GB"/>
              </w:rPr>
            </w:pPr>
          </w:p>
        </w:tc>
        <w:tc>
          <w:tcPr>
            <w:tcW w:w="956" w:type="dxa"/>
          </w:tcPr>
          <w:p w14:paraId="7E6A2793" w14:textId="77777777" w:rsidR="00FC54E7" w:rsidRPr="0006077E" w:rsidRDefault="00FC54E7" w:rsidP="00007C17">
            <w:pPr>
              <w:rPr>
                <w:rFonts w:ascii="Twinkl" w:hAnsi="Twinkl" w:cs="Tahoma"/>
                <w:lang w:val="en-GB"/>
              </w:rPr>
            </w:pPr>
          </w:p>
        </w:tc>
        <w:tc>
          <w:tcPr>
            <w:tcW w:w="1894" w:type="dxa"/>
          </w:tcPr>
          <w:p w14:paraId="497D22CB" w14:textId="77777777" w:rsidR="00FC54E7" w:rsidRPr="0006077E" w:rsidRDefault="00FC54E7" w:rsidP="00007C17">
            <w:pPr>
              <w:rPr>
                <w:rFonts w:ascii="Twinkl" w:hAnsi="Twinkl" w:cs="Tahoma"/>
                <w:lang w:val="en-GB"/>
              </w:rPr>
            </w:pPr>
          </w:p>
        </w:tc>
        <w:tc>
          <w:tcPr>
            <w:tcW w:w="4753" w:type="dxa"/>
          </w:tcPr>
          <w:p w14:paraId="60ACB144" w14:textId="77777777" w:rsidR="00FC54E7" w:rsidRPr="0006077E" w:rsidRDefault="00FC54E7" w:rsidP="00007C17">
            <w:pPr>
              <w:rPr>
                <w:rFonts w:ascii="Twinkl" w:hAnsi="Twinkl" w:cs="Tahoma"/>
                <w:lang w:val="en-GB"/>
              </w:rPr>
            </w:pPr>
          </w:p>
        </w:tc>
        <w:tc>
          <w:tcPr>
            <w:tcW w:w="2010" w:type="dxa"/>
          </w:tcPr>
          <w:p w14:paraId="5C1970A4" w14:textId="77777777" w:rsidR="00FC54E7" w:rsidRPr="0006077E" w:rsidRDefault="00FC54E7" w:rsidP="00007C17">
            <w:pPr>
              <w:rPr>
                <w:rFonts w:ascii="Twinkl" w:hAnsi="Twinkl" w:cs="Tahoma"/>
                <w:lang w:val="en-GB"/>
              </w:rPr>
            </w:pPr>
          </w:p>
        </w:tc>
        <w:tc>
          <w:tcPr>
            <w:tcW w:w="2026" w:type="dxa"/>
          </w:tcPr>
          <w:p w14:paraId="570335D8" w14:textId="77777777" w:rsidR="00FC54E7" w:rsidRPr="0006077E" w:rsidRDefault="00FC54E7" w:rsidP="00007C17">
            <w:pPr>
              <w:rPr>
                <w:rFonts w:ascii="Twinkl" w:hAnsi="Twinkl" w:cs="Tahoma"/>
                <w:lang w:val="en-GB"/>
              </w:rPr>
            </w:pPr>
          </w:p>
        </w:tc>
        <w:tc>
          <w:tcPr>
            <w:tcW w:w="2015" w:type="dxa"/>
          </w:tcPr>
          <w:p w14:paraId="31357962" w14:textId="77777777" w:rsidR="00FC54E7" w:rsidRPr="0006077E" w:rsidRDefault="00FC54E7" w:rsidP="00007C17">
            <w:pPr>
              <w:rPr>
                <w:rFonts w:ascii="Twinkl" w:hAnsi="Twinkl" w:cs="Tahoma"/>
                <w:lang w:val="en-GB"/>
              </w:rPr>
            </w:pPr>
          </w:p>
        </w:tc>
      </w:tr>
      <w:tr w:rsidR="00FC54E7" w:rsidRPr="0006077E" w14:paraId="06077C66" w14:textId="77777777" w:rsidTr="00FB7FF3">
        <w:tc>
          <w:tcPr>
            <w:tcW w:w="1063" w:type="dxa"/>
          </w:tcPr>
          <w:p w14:paraId="6E9788CA" w14:textId="77777777" w:rsidR="00FC54E7" w:rsidRPr="0006077E" w:rsidRDefault="00FC54E7" w:rsidP="00007C17">
            <w:pPr>
              <w:rPr>
                <w:rFonts w:ascii="Twinkl" w:hAnsi="Twinkl" w:cs="Tahoma"/>
                <w:lang w:val="en-GB"/>
              </w:rPr>
            </w:pPr>
          </w:p>
          <w:p w14:paraId="4667A27F" w14:textId="77777777" w:rsidR="00FC54E7" w:rsidRPr="0006077E" w:rsidRDefault="00FC54E7" w:rsidP="00007C17">
            <w:pPr>
              <w:rPr>
                <w:rFonts w:ascii="Twinkl" w:hAnsi="Twinkl" w:cs="Tahoma"/>
                <w:lang w:val="en-GB"/>
              </w:rPr>
            </w:pPr>
          </w:p>
        </w:tc>
        <w:tc>
          <w:tcPr>
            <w:tcW w:w="956" w:type="dxa"/>
          </w:tcPr>
          <w:p w14:paraId="10D1B862" w14:textId="77777777" w:rsidR="00FC54E7" w:rsidRPr="0006077E" w:rsidRDefault="00FC54E7" w:rsidP="00007C17">
            <w:pPr>
              <w:rPr>
                <w:rFonts w:ascii="Twinkl" w:hAnsi="Twinkl" w:cs="Tahoma"/>
                <w:lang w:val="en-GB"/>
              </w:rPr>
            </w:pPr>
          </w:p>
        </w:tc>
        <w:tc>
          <w:tcPr>
            <w:tcW w:w="1894" w:type="dxa"/>
          </w:tcPr>
          <w:p w14:paraId="589B3DB3" w14:textId="77777777" w:rsidR="00FC54E7" w:rsidRPr="0006077E" w:rsidRDefault="00FC54E7" w:rsidP="00007C17">
            <w:pPr>
              <w:rPr>
                <w:rFonts w:ascii="Twinkl" w:hAnsi="Twinkl" w:cs="Tahoma"/>
                <w:lang w:val="en-GB"/>
              </w:rPr>
            </w:pPr>
          </w:p>
        </w:tc>
        <w:tc>
          <w:tcPr>
            <w:tcW w:w="4753" w:type="dxa"/>
          </w:tcPr>
          <w:p w14:paraId="569ADB69" w14:textId="77777777" w:rsidR="00FC54E7" w:rsidRPr="0006077E" w:rsidRDefault="00FC54E7" w:rsidP="00007C17">
            <w:pPr>
              <w:rPr>
                <w:rFonts w:ascii="Twinkl" w:hAnsi="Twinkl" w:cs="Tahoma"/>
                <w:lang w:val="en-GB"/>
              </w:rPr>
            </w:pPr>
          </w:p>
        </w:tc>
        <w:tc>
          <w:tcPr>
            <w:tcW w:w="2010" w:type="dxa"/>
          </w:tcPr>
          <w:p w14:paraId="0DE02DC1" w14:textId="77777777" w:rsidR="00FC54E7" w:rsidRPr="0006077E" w:rsidRDefault="00FC54E7" w:rsidP="00007C17">
            <w:pPr>
              <w:rPr>
                <w:rFonts w:ascii="Twinkl" w:hAnsi="Twinkl" w:cs="Tahoma"/>
                <w:lang w:val="en-GB"/>
              </w:rPr>
            </w:pPr>
          </w:p>
        </w:tc>
        <w:tc>
          <w:tcPr>
            <w:tcW w:w="2026" w:type="dxa"/>
          </w:tcPr>
          <w:p w14:paraId="6C47FA16" w14:textId="77777777" w:rsidR="00FC54E7" w:rsidRPr="0006077E" w:rsidRDefault="00FC54E7" w:rsidP="00007C17">
            <w:pPr>
              <w:rPr>
                <w:rFonts w:ascii="Twinkl" w:hAnsi="Twinkl" w:cs="Tahoma"/>
                <w:lang w:val="en-GB"/>
              </w:rPr>
            </w:pPr>
          </w:p>
        </w:tc>
        <w:tc>
          <w:tcPr>
            <w:tcW w:w="2015" w:type="dxa"/>
          </w:tcPr>
          <w:p w14:paraId="205207F1" w14:textId="77777777" w:rsidR="00FC54E7" w:rsidRPr="0006077E" w:rsidRDefault="00FC54E7" w:rsidP="00007C17">
            <w:pPr>
              <w:rPr>
                <w:rFonts w:ascii="Twinkl" w:hAnsi="Twinkl" w:cs="Tahoma"/>
                <w:lang w:val="en-GB"/>
              </w:rPr>
            </w:pPr>
          </w:p>
        </w:tc>
      </w:tr>
      <w:tr w:rsidR="00FC54E7" w:rsidRPr="0006077E" w14:paraId="107150D8" w14:textId="77777777" w:rsidTr="00FB7FF3">
        <w:tc>
          <w:tcPr>
            <w:tcW w:w="1063" w:type="dxa"/>
          </w:tcPr>
          <w:p w14:paraId="683C1258" w14:textId="77777777" w:rsidR="00FC54E7" w:rsidRPr="0006077E" w:rsidRDefault="00FC54E7" w:rsidP="00007C17">
            <w:pPr>
              <w:rPr>
                <w:rFonts w:ascii="Twinkl" w:hAnsi="Twinkl" w:cs="Tahoma"/>
                <w:lang w:val="en-GB"/>
              </w:rPr>
            </w:pPr>
          </w:p>
          <w:p w14:paraId="6398AA22" w14:textId="77777777" w:rsidR="00FC54E7" w:rsidRPr="0006077E" w:rsidRDefault="00FC54E7" w:rsidP="00007C17">
            <w:pPr>
              <w:rPr>
                <w:rFonts w:ascii="Twinkl" w:hAnsi="Twinkl" w:cs="Tahoma"/>
                <w:lang w:val="en-GB"/>
              </w:rPr>
            </w:pPr>
          </w:p>
        </w:tc>
        <w:tc>
          <w:tcPr>
            <w:tcW w:w="956" w:type="dxa"/>
          </w:tcPr>
          <w:p w14:paraId="72C3D754" w14:textId="77777777" w:rsidR="00FC54E7" w:rsidRPr="0006077E" w:rsidRDefault="00FC54E7" w:rsidP="00007C17">
            <w:pPr>
              <w:rPr>
                <w:rFonts w:ascii="Twinkl" w:hAnsi="Twinkl" w:cs="Tahoma"/>
                <w:lang w:val="en-GB"/>
              </w:rPr>
            </w:pPr>
          </w:p>
        </w:tc>
        <w:tc>
          <w:tcPr>
            <w:tcW w:w="1894" w:type="dxa"/>
          </w:tcPr>
          <w:p w14:paraId="5E28B0D1" w14:textId="77777777" w:rsidR="00FC54E7" w:rsidRPr="0006077E" w:rsidRDefault="00FC54E7" w:rsidP="00007C17">
            <w:pPr>
              <w:rPr>
                <w:rFonts w:ascii="Twinkl" w:hAnsi="Twinkl" w:cs="Tahoma"/>
                <w:lang w:val="en-GB"/>
              </w:rPr>
            </w:pPr>
          </w:p>
        </w:tc>
        <w:tc>
          <w:tcPr>
            <w:tcW w:w="4753" w:type="dxa"/>
          </w:tcPr>
          <w:p w14:paraId="5A143324" w14:textId="77777777" w:rsidR="00FC54E7" w:rsidRPr="0006077E" w:rsidRDefault="00FC54E7" w:rsidP="00007C17">
            <w:pPr>
              <w:rPr>
                <w:rFonts w:ascii="Twinkl" w:hAnsi="Twinkl" w:cs="Tahoma"/>
                <w:lang w:val="en-GB"/>
              </w:rPr>
            </w:pPr>
          </w:p>
        </w:tc>
        <w:tc>
          <w:tcPr>
            <w:tcW w:w="2010" w:type="dxa"/>
          </w:tcPr>
          <w:p w14:paraId="53FAD786" w14:textId="77777777" w:rsidR="00FC54E7" w:rsidRPr="0006077E" w:rsidRDefault="00FC54E7" w:rsidP="00007C17">
            <w:pPr>
              <w:rPr>
                <w:rFonts w:ascii="Twinkl" w:hAnsi="Twinkl" w:cs="Tahoma"/>
                <w:lang w:val="en-GB"/>
              </w:rPr>
            </w:pPr>
          </w:p>
        </w:tc>
        <w:tc>
          <w:tcPr>
            <w:tcW w:w="2026" w:type="dxa"/>
          </w:tcPr>
          <w:p w14:paraId="592B1BA6" w14:textId="77777777" w:rsidR="00FC54E7" w:rsidRPr="0006077E" w:rsidRDefault="00FC54E7" w:rsidP="00007C17">
            <w:pPr>
              <w:rPr>
                <w:rFonts w:ascii="Twinkl" w:hAnsi="Twinkl" w:cs="Tahoma"/>
                <w:lang w:val="en-GB"/>
              </w:rPr>
            </w:pPr>
          </w:p>
        </w:tc>
        <w:tc>
          <w:tcPr>
            <w:tcW w:w="2015" w:type="dxa"/>
          </w:tcPr>
          <w:p w14:paraId="65D0A5B0" w14:textId="77777777" w:rsidR="00FC54E7" w:rsidRPr="0006077E" w:rsidRDefault="00FC54E7" w:rsidP="00007C17">
            <w:pPr>
              <w:rPr>
                <w:rFonts w:ascii="Twinkl" w:hAnsi="Twinkl" w:cs="Tahoma"/>
                <w:lang w:val="en-GB"/>
              </w:rPr>
            </w:pPr>
          </w:p>
        </w:tc>
      </w:tr>
      <w:tr w:rsidR="00FC54E7" w:rsidRPr="0006077E" w14:paraId="38038B3E" w14:textId="77777777" w:rsidTr="00FB7FF3">
        <w:tc>
          <w:tcPr>
            <w:tcW w:w="1063" w:type="dxa"/>
          </w:tcPr>
          <w:p w14:paraId="66372444" w14:textId="77777777" w:rsidR="00FC54E7" w:rsidRPr="0006077E" w:rsidRDefault="00FC54E7" w:rsidP="00007C17">
            <w:pPr>
              <w:rPr>
                <w:rFonts w:ascii="Twinkl" w:hAnsi="Twinkl" w:cs="Tahoma"/>
                <w:lang w:val="en-GB"/>
              </w:rPr>
            </w:pPr>
          </w:p>
          <w:p w14:paraId="6C772E93" w14:textId="77777777" w:rsidR="00FC54E7" w:rsidRPr="0006077E" w:rsidRDefault="00FC54E7" w:rsidP="00007C17">
            <w:pPr>
              <w:rPr>
                <w:rFonts w:ascii="Twinkl" w:hAnsi="Twinkl" w:cs="Tahoma"/>
                <w:lang w:val="en-GB"/>
              </w:rPr>
            </w:pPr>
          </w:p>
        </w:tc>
        <w:tc>
          <w:tcPr>
            <w:tcW w:w="956" w:type="dxa"/>
          </w:tcPr>
          <w:p w14:paraId="3342B07E" w14:textId="77777777" w:rsidR="00FC54E7" w:rsidRPr="0006077E" w:rsidRDefault="00FC54E7" w:rsidP="00007C17">
            <w:pPr>
              <w:rPr>
                <w:rFonts w:ascii="Twinkl" w:hAnsi="Twinkl" w:cs="Tahoma"/>
                <w:lang w:val="en-GB"/>
              </w:rPr>
            </w:pPr>
          </w:p>
        </w:tc>
        <w:tc>
          <w:tcPr>
            <w:tcW w:w="1894" w:type="dxa"/>
          </w:tcPr>
          <w:p w14:paraId="2079AB9D" w14:textId="77777777" w:rsidR="00FC54E7" w:rsidRPr="0006077E" w:rsidRDefault="00FC54E7" w:rsidP="00007C17">
            <w:pPr>
              <w:rPr>
                <w:rFonts w:ascii="Twinkl" w:hAnsi="Twinkl" w:cs="Tahoma"/>
                <w:lang w:val="en-GB"/>
              </w:rPr>
            </w:pPr>
          </w:p>
        </w:tc>
        <w:tc>
          <w:tcPr>
            <w:tcW w:w="4753" w:type="dxa"/>
          </w:tcPr>
          <w:p w14:paraId="76B977B4" w14:textId="77777777" w:rsidR="00FC54E7" w:rsidRPr="0006077E" w:rsidRDefault="00FC54E7" w:rsidP="00007C17">
            <w:pPr>
              <w:rPr>
                <w:rFonts w:ascii="Twinkl" w:hAnsi="Twinkl" w:cs="Tahoma"/>
                <w:lang w:val="en-GB"/>
              </w:rPr>
            </w:pPr>
          </w:p>
        </w:tc>
        <w:tc>
          <w:tcPr>
            <w:tcW w:w="2010" w:type="dxa"/>
          </w:tcPr>
          <w:p w14:paraId="44323425" w14:textId="77777777" w:rsidR="00FC54E7" w:rsidRPr="0006077E" w:rsidRDefault="00FC54E7" w:rsidP="00007C17">
            <w:pPr>
              <w:rPr>
                <w:rFonts w:ascii="Twinkl" w:hAnsi="Twinkl" w:cs="Tahoma"/>
                <w:lang w:val="en-GB"/>
              </w:rPr>
            </w:pPr>
          </w:p>
        </w:tc>
        <w:tc>
          <w:tcPr>
            <w:tcW w:w="2026" w:type="dxa"/>
          </w:tcPr>
          <w:p w14:paraId="55073DBE" w14:textId="77777777" w:rsidR="00FC54E7" w:rsidRPr="0006077E" w:rsidRDefault="00FC54E7" w:rsidP="00007C17">
            <w:pPr>
              <w:rPr>
                <w:rFonts w:ascii="Twinkl" w:hAnsi="Twinkl" w:cs="Tahoma"/>
                <w:lang w:val="en-GB"/>
              </w:rPr>
            </w:pPr>
          </w:p>
        </w:tc>
        <w:tc>
          <w:tcPr>
            <w:tcW w:w="2015" w:type="dxa"/>
          </w:tcPr>
          <w:p w14:paraId="11D874BF" w14:textId="77777777" w:rsidR="00FC54E7" w:rsidRPr="0006077E" w:rsidRDefault="00FC54E7" w:rsidP="00007C17">
            <w:pPr>
              <w:rPr>
                <w:rFonts w:ascii="Twinkl" w:hAnsi="Twinkl" w:cs="Tahoma"/>
                <w:lang w:val="en-GB"/>
              </w:rPr>
            </w:pPr>
          </w:p>
        </w:tc>
      </w:tr>
      <w:tr w:rsidR="00FC54E7" w:rsidRPr="0006077E" w14:paraId="213F980E" w14:textId="77777777" w:rsidTr="00FB7FF3">
        <w:tc>
          <w:tcPr>
            <w:tcW w:w="1063" w:type="dxa"/>
          </w:tcPr>
          <w:p w14:paraId="7B01AAC7" w14:textId="77777777" w:rsidR="00FC54E7" w:rsidRPr="0006077E" w:rsidRDefault="00FC54E7" w:rsidP="00007C17">
            <w:pPr>
              <w:rPr>
                <w:rFonts w:ascii="Twinkl" w:hAnsi="Twinkl" w:cs="Tahoma"/>
                <w:lang w:val="en-GB"/>
              </w:rPr>
            </w:pPr>
          </w:p>
          <w:p w14:paraId="0A018BA8" w14:textId="77777777" w:rsidR="00FC54E7" w:rsidRPr="0006077E" w:rsidRDefault="00FC54E7" w:rsidP="00007C17">
            <w:pPr>
              <w:rPr>
                <w:rFonts w:ascii="Twinkl" w:hAnsi="Twinkl" w:cs="Tahoma"/>
                <w:lang w:val="en-GB"/>
              </w:rPr>
            </w:pPr>
          </w:p>
        </w:tc>
        <w:tc>
          <w:tcPr>
            <w:tcW w:w="956" w:type="dxa"/>
          </w:tcPr>
          <w:p w14:paraId="78576D24" w14:textId="77777777" w:rsidR="00FC54E7" w:rsidRPr="0006077E" w:rsidRDefault="00FC54E7" w:rsidP="00007C17">
            <w:pPr>
              <w:rPr>
                <w:rFonts w:ascii="Twinkl" w:hAnsi="Twinkl" w:cs="Tahoma"/>
                <w:lang w:val="en-GB"/>
              </w:rPr>
            </w:pPr>
          </w:p>
        </w:tc>
        <w:tc>
          <w:tcPr>
            <w:tcW w:w="1894" w:type="dxa"/>
          </w:tcPr>
          <w:p w14:paraId="4D02F85C" w14:textId="77777777" w:rsidR="00FC54E7" w:rsidRPr="0006077E" w:rsidRDefault="00FC54E7" w:rsidP="00007C17">
            <w:pPr>
              <w:rPr>
                <w:rFonts w:ascii="Twinkl" w:hAnsi="Twinkl" w:cs="Tahoma"/>
                <w:lang w:val="en-GB"/>
              </w:rPr>
            </w:pPr>
          </w:p>
        </w:tc>
        <w:tc>
          <w:tcPr>
            <w:tcW w:w="4753" w:type="dxa"/>
          </w:tcPr>
          <w:p w14:paraId="05FECC0C" w14:textId="77777777" w:rsidR="00FC54E7" w:rsidRPr="0006077E" w:rsidRDefault="00FC54E7" w:rsidP="00007C17">
            <w:pPr>
              <w:rPr>
                <w:rFonts w:ascii="Twinkl" w:hAnsi="Twinkl" w:cs="Tahoma"/>
                <w:lang w:val="en-GB"/>
              </w:rPr>
            </w:pPr>
          </w:p>
        </w:tc>
        <w:tc>
          <w:tcPr>
            <w:tcW w:w="2010" w:type="dxa"/>
          </w:tcPr>
          <w:p w14:paraId="1AE6AE0C" w14:textId="77777777" w:rsidR="00FC54E7" w:rsidRPr="0006077E" w:rsidRDefault="00FC54E7" w:rsidP="00007C17">
            <w:pPr>
              <w:rPr>
                <w:rFonts w:ascii="Twinkl" w:hAnsi="Twinkl" w:cs="Tahoma"/>
                <w:lang w:val="en-GB"/>
              </w:rPr>
            </w:pPr>
          </w:p>
        </w:tc>
        <w:tc>
          <w:tcPr>
            <w:tcW w:w="2026" w:type="dxa"/>
          </w:tcPr>
          <w:p w14:paraId="1EAFB2FD" w14:textId="77777777" w:rsidR="00FC54E7" w:rsidRPr="0006077E" w:rsidRDefault="00FC54E7" w:rsidP="00007C17">
            <w:pPr>
              <w:rPr>
                <w:rFonts w:ascii="Twinkl" w:hAnsi="Twinkl" w:cs="Tahoma"/>
                <w:lang w:val="en-GB"/>
              </w:rPr>
            </w:pPr>
          </w:p>
        </w:tc>
        <w:tc>
          <w:tcPr>
            <w:tcW w:w="2015" w:type="dxa"/>
          </w:tcPr>
          <w:p w14:paraId="55726954" w14:textId="77777777" w:rsidR="00FC54E7" w:rsidRPr="0006077E" w:rsidRDefault="00FC54E7" w:rsidP="00007C17">
            <w:pPr>
              <w:rPr>
                <w:rFonts w:ascii="Twinkl" w:hAnsi="Twinkl" w:cs="Tahoma"/>
                <w:lang w:val="en-GB"/>
              </w:rPr>
            </w:pPr>
          </w:p>
        </w:tc>
      </w:tr>
      <w:tr w:rsidR="00FC54E7" w:rsidRPr="0006077E" w14:paraId="6E8DC289" w14:textId="77777777" w:rsidTr="00FB7FF3">
        <w:tc>
          <w:tcPr>
            <w:tcW w:w="1063" w:type="dxa"/>
          </w:tcPr>
          <w:p w14:paraId="1FB91114" w14:textId="77777777" w:rsidR="00FC54E7" w:rsidRPr="0006077E" w:rsidRDefault="00FC54E7" w:rsidP="00007C17">
            <w:pPr>
              <w:rPr>
                <w:rFonts w:ascii="Twinkl" w:hAnsi="Twinkl" w:cs="Tahoma"/>
                <w:lang w:val="en-GB"/>
              </w:rPr>
            </w:pPr>
          </w:p>
          <w:p w14:paraId="19D0E464" w14:textId="77777777" w:rsidR="00FC54E7" w:rsidRPr="0006077E" w:rsidRDefault="00FC54E7" w:rsidP="00007C17">
            <w:pPr>
              <w:rPr>
                <w:rFonts w:ascii="Twinkl" w:hAnsi="Twinkl" w:cs="Tahoma"/>
                <w:lang w:val="en-GB"/>
              </w:rPr>
            </w:pPr>
          </w:p>
        </w:tc>
        <w:tc>
          <w:tcPr>
            <w:tcW w:w="956" w:type="dxa"/>
          </w:tcPr>
          <w:p w14:paraId="7DD685AC" w14:textId="77777777" w:rsidR="00FC54E7" w:rsidRPr="0006077E" w:rsidRDefault="00FC54E7" w:rsidP="00007C17">
            <w:pPr>
              <w:rPr>
                <w:rFonts w:ascii="Twinkl" w:hAnsi="Twinkl" w:cs="Tahoma"/>
                <w:lang w:val="en-GB"/>
              </w:rPr>
            </w:pPr>
          </w:p>
        </w:tc>
        <w:tc>
          <w:tcPr>
            <w:tcW w:w="1894" w:type="dxa"/>
          </w:tcPr>
          <w:p w14:paraId="29D32447" w14:textId="77777777" w:rsidR="00FC54E7" w:rsidRPr="0006077E" w:rsidRDefault="00FC54E7" w:rsidP="00007C17">
            <w:pPr>
              <w:rPr>
                <w:rFonts w:ascii="Twinkl" w:hAnsi="Twinkl" w:cs="Tahoma"/>
                <w:lang w:val="en-GB"/>
              </w:rPr>
            </w:pPr>
          </w:p>
        </w:tc>
        <w:tc>
          <w:tcPr>
            <w:tcW w:w="4753" w:type="dxa"/>
          </w:tcPr>
          <w:p w14:paraId="242376F6" w14:textId="77777777" w:rsidR="00FC54E7" w:rsidRPr="0006077E" w:rsidRDefault="00FC54E7" w:rsidP="00007C17">
            <w:pPr>
              <w:rPr>
                <w:rFonts w:ascii="Twinkl" w:hAnsi="Twinkl" w:cs="Tahoma"/>
                <w:lang w:val="en-GB"/>
              </w:rPr>
            </w:pPr>
          </w:p>
        </w:tc>
        <w:tc>
          <w:tcPr>
            <w:tcW w:w="2010" w:type="dxa"/>
          </w:tcPr>
          <w:p w14:paraId="7F97738F" w14:textId="77777777" w:rsidR="00FC54E7" w:rsidRPr="0006077E" w:rsidRDefault="00FC54E7" w:rsidP="00007C17">
            <w:pPr>
              <w:rPr>
                <w:rFonts w:ascii="Twinkl" w:hAnsi="Twinkl" w:cs="Tahoma"/>
                <w:lang w:val="en-GB"/>
              </w:rPr>
            </w:pPr>
          </w:p>
        </w:tc>
        <w:tc>
          <w:tcPr>
            <w:tcW w:w="2026" w:type="dxa"/>
          </w:tcPr>
          <w:p w14:paraId="70393DFE" w14:textId="77777777" w:rsidR="00FC54E7" w:rsidRPr="0006077E" w:rsidRDefault="00FC54E7" w:rsidP="00007C17">
            <w:pPr>
              <w:rPr>
                <w:rFonts w:ascii="Twinkl" w:hAnsi="Twinkl" w:cs="Tahoma"/>
                <w:lang w:val="en-GB"/>
              </w:rPr>
            </w:pPr>
          </w:p>
        </w:tc>
        <w:tc>
          <w:tcPr>
            <w:tcW w:w="2015" w:type="dxa"/>
          </w:tcPr>
          <w:p w14:paraId="5F0C1BA7" w14:textId="77777777" w:rsidR="00FC54E7" w:rsidRPr="0006077E" w:rsidRDefault="00FC54E7" w:rsidP="00007C17">
            <w:pPr>
              <w:rPr>
                <w:rFonts w:ascii="Twinkl" w:hAnsi="Twinkl" w:cs="Tahoma"/>
                <w:lang w:val="en-GB"/>
              </w:rPr>
            </w:pPr>
          </w:p>
        </w:tc>
      </w:tr>
      <w:tr w:rsidR="00FC54E7" w:rsidRPr="0006077E" w14:paraId="6F99D5FA" w14:textId="77777777" w:rsidTr="00FB7FF3">
        <w:tc>
          <w:tcPr>
            <w:tcW w:w="1063" w:type="dxa"/>
          </w:tcPr>
          <w:p w14:paraId="4F6CFF0D" w14:textId="77777777" w:rsidR="00FC54E7" w:rsidRPr="0006077E" w:rsidRDefault="00FC54E7" w:rsidP="00FC54E7">
            <w:pPr>
              <w:rPr>
                <w:rFonts w:ascii="Twinkl" w:hAnsi="Twinkl" w:cs="Tahoma"/>
                <w:lang w:val="en-GB"/>
              </w:rPr>
            </w:pPr>
            <w:r w:rsidRPr="0006077E">
              <w:rPr>
                <w:rFonts w:ascii="Twinkl" w:hAnsi="Twinkl" w:cs="Tahoma"/>
                <w:lang w:val="en-GB"/>
              </w:rPr>
              <w:t xml:space="preserve">Date </w:t>
            </w:r>
          </w:p>
        </w:tc>
        <w:tc>
          <w:tcPr>
            <w:tcW w:w="956" w:type="dxa"/>
          </w:tcPr>
          <w:p w14:paraId="2381642D" w14:textId="77777777" w:rsidR="00FC54E7" w:rsidRPr="0006077E" w:rsidRDefault="00FC54E7" w:rsidP="00FC54E7">
            <w:pPr>
              <w:rPr>
                <w:rFonts w:ascii="Twinkl" w:hAnsi="Twinkl" w:cs="Tahoma"/>
                <w:lang w:val="en-GB"/>
              </w:rPr>
            </w:pPr>
            <w:r w:rsidRPr="0006077E">
              <w:rPr>
                <w:rFonts w:ascii="Twinkl" w:hAnsi="Twinkl" w:cs="Tahoma"/>
                <w:lang w:val="en-GB"/>
              </w:rPr>
              <w:t>Time</w:t>
            </w:r>
          </w:p>
        </w:tc>
        <w:tc>
          <w:tcPr>
            <w:tcW w:w="1894" w:type="dxa"/>
          </w:tcPr>
          <w:p w14:paraId="35ECCCA5" w14:textId="77777777" w:rsidR="00FC54E7" w:rsidRPr="0006077E" w:rsidRDefault="00FC54E7" w:rsidP="00FC54E7">
            <w:pPr>
              <w:rPr>
                <w:rFonts w:ascii="Twinkl" w:hAnsi="Twinkl" w:cs="Tahoma"/>
                <w:lang w:val="en-GB"/>
              </w:rPr>
            </w:pPr>
            <w:r w:rsidRPr="0006077E">
              <w:rPr>
                <w:rFonts w:ascii="Twinkl" w:hAnsi="Twinkl" w:cs="Tahoma"/>
                <w:lang w:val="en-GB"/>
              </w:rPr>
              <w:t>Consent gained</w:t>
            </w:r>
          </w:p>
        </w:tc>
        <w:tc>
          <w:tcPr>
            <w:tcW w:w="4753" w:type="dxa"/>
          </w:tcPr>
          <w:p w14:paraId="5873958E" w14:textId="77777777" w:rsidR="00FC54E7" w:rsidRPr="0006077E" w:rsidRDefault="00FC54E7" w:rsidP="00FC54E7">
            <w:pPr>
              <w:rPr>
                <w:rFonts w:ascii="Twinkl" w:hAnsi="Twinkl" w:cs="Tahoma"/>
                <w:lang w:val="en-GB"/>
              </w:rPr>
            </w:pPr>
            <w:r w:rsidRPr="0006077E">
              <w:rPr>
                <w:rFonts w:ascii="Twinkl" w:hAnsi="Twinkl" w:cs="Tahoma"/>
                <w:lang w:val="en-GB"/>
              </w:rPr>
              <w:t>Procedure</w:t>
            </w:r>
          </w:p>
        </w:tc>
        <w:tc>
          <w:tcPr>
            <w:tcW w:w="2010" w:type="dxa"/>
          </w:tcPr>
          <w:p w14:paraId="653D4A97" w14:textId="77777777" w:rsidR="00FC54E7" w:rsidRPr="0006077E" w:rsidRDefault="00FC54E7" w:rsidP="00FC54E7">
            <w:pPr>
              <w:rPr>
                <w:rFonts w:ascii="Twinkl" w:hAnsi="Twinkl" w:cs="Tahoma"/>
                <w:lang w:val="en-GB"/>
              </w:rPr>
            </w:pPr>
            <w:r w:rsidRPr="0006077E">
              <w:rPr>
                <w:rFonts w:ascii="Twinkl" w:hAnsi="Twinkl" w:cs="Tahoma"/>
                <w:lang w:val="en-GB"/>
              </w:rPr>
              <w:t>Issues</w:t>
            </w:r>
          </w:p>
        </w:tc>
        <w:tc>
          <w:tcPr>
            <w:tcW w:w="2026" w:type="dxa"/>
          </w:tcPr>
          <w:p w14:paraId="7B63732B" w14:textId="77777777" w:rsidR="00FC54E7" w:rsidRPr="0006077E" w:rsidRDefault="00FC54E7" w:rsidP="00FC54E7">
            <w:pPr>
              <w:rPr>
                <w:rFonts w:ascii="Twinkl" w:hAnsi="Twinkl" w:cs="Tahoma"/>
                <w:lang w:val="en-GB"/>
              </w:rPr>
            </w:pPr>
            <w:r w:rsidRPr="0006077E">
              <w:rPr>
                <w:rFonts w:ascii="Twinkl" w:hAnsi="Twinkl" w:cs="Tahoma"/>
                <w:lang w:val="en-GB"/>
              </w:rPr>
              <w:t>Staff Signature</w:t>
            </w:r>
          </w:p>
        </w:tc>
        <w:tc>
          <w:tcPr>
            <w:tcW w:w="2015" w:type="dxa"/>
          </w:tcPr>
          <w:p w14:paraId="3146438A" w14:textId="77777777" w:rsidR="00FC54E7" w:rsidRPr="0006077E" w:rsidRDefault="00FC54E7" w:rsidP="00FC54E7">
            <w:pPr>
              <w:rPr>
                <w:rFonts w:ascii="Twinkl" w:hAnsi="Twinkl" w:cs="Tahoma"/>
                <w:lang w:val="en-GB"/>
              </w:rPr>
            </w:pPr>
            <w:r w:rsidRPr="0006077E">
              <w:rPr>
                <w:rFonts w:ascii="Twinkl" w:hAnsi="Twinkl" w:cs="Tahoma"/>
                <w:lang w:val="en-GB"/>
              </w:rPr>
              <w:t>2</w:t>
            </w:r>
            <w:r w:rsidRPr="0006077E">
              <w:rPr>
                <w:rFonts w:ascii="Twinkl" w:hAnsi="Twinkl" w:cs="Tahoma"/>
                <w:vertAlign w:val="superscript"/>
                <w:lang w:val="en-GB"/>
              </w:rPr>
              <w:t>nd</w:t>
            </w:r>
            <w:r w:rsidRPr="0006077E">
              <w:rPr>
                <w:rFonts w:ascii="Twinkl" w:hAnsi="Twinkl" w:cs="Tahoma"/>
                <w:lang w:val="en-GB"/>
              </w:rPr>
              <w:t xml:space="preserve"> Signature</w:t>
            </w:r>
          </w:p>
        </w:tc>
      </w:tr>
      <w:tr w:rsidR="00FC54E7" w:rsidRPr="0006077E" w14:paraId="0B434D36" w14:textId="77777777" w:rsidTr="00FB7FF3">
        <w:tc>
          <w:tcPr>
            <w:tcW w:w="1063" w:type="dxa"/>
          </w:tcPr>
          <w:p w14:paraId="7BB2D7A5" w14:textId="77777777" w:rsidR="00FC54E7" w:rsidRPr="0006077E" w:rsidRDefault="00FC54E7" w:rsidP="00FC54E7">
            <w:pPr>
              <w:rPr>
                <w:rFonts w:ascii="Twinkl" w:hAnsi="Twinkl" w:cs="Tahoma"/>
                <w:lang w:val="en-GB"/>
              </w:rPr>
            </w:pPr>
          </w:p>
          <w:p w14:paraId="1707D0A7" w14:textId="77777777" w:rsidR="00FC54E7" w:rsidRPr="0006077E" w:rsidRDefault="00FC54E7" w:rsidP="00FC54E7">
            <w:pPr>
              <w:rPr>
                <w:rFonts w:ascii="Twinkl" w:hAnsi="Twinkl" w:cs="Tahoma"/>
                <w:lang w:val="en-GB"/>
              </w:rPr>
            </w:pPr>
          </w:p>
        </w:tc>
        <w:tc>
          <w:tcPr>
            <w:tcW w:w="956" w:type="dxa"/>
          </w:tcPr>
          <w:p w14:paraId="21DC45F3" w14:textId="77777777" w:rsidR="00FC54E7" w:rsidRPr="0006077E" w:rsidRDefault="00FC54E7" w:rsidP="00FC54E7">
            <w:pPr>
              <w:rPr>
                <w:rFonts w:ascii="Twinkl" w:hAnsi="Twinkl" w:cs="Tahoma"/>
                <w:lang w:val="en-GB"/>
              </w:rPr>
            </w:pPr>
          </w:p>
        </w:tc>
        <w:tc>
          <w:tcPr>
            <w:tcW w:w="1894" w:type="dxa"/>
          </w:tcPr>
          <w:p w14:paraId="1A74465C" w14:textId="77777777" w:rsidR="00FC54E7" w:rsidRPr="0006077E" w:rsidRDefault="00FC54E7" w:rsidP="00FC54E7">
            <w:pPr>
              <w:rPr>
                <w:rFonts w:ascii="Twinkl" w:hAnsi="Twinkl" w:cs="Tahoma"/>
                <w:lang w:val="en-GB"/>
              </w:rPr>
            </w:pPr>
          </w:p>
        </w:tc>
        <w:tc>
          <w:tcPr>
            <w:tcW w:w="4753" w:type="dxa"/>
          </w:tcPr>
          <w:p w14:paraId="79BBEB0B" w14:textId="77777777" w:rsidR="00FC54E7" w:rsidRPr="0006077E" w:rsidRDefault="00FC54E7" w:rsidP="00FC54E7">
            <w:pPr>
              <w:rPr>
                <w:rFonts w:ascii="Twinkl" w:hAnsi="Twinkl" w:cs="Tahoma"/>
                <w:lang w:val="en-GB"/>
              </w:rPr>
            </w:pPr>
          </w:p>
        </w:tc>
        <w:tc>
          <w:tcPr>
            <w:tcW w:w="2010" w:type="dxa"/>
          </w:tcPr>
          <w:p w14:paraId="39350AF8" w14:textId="77777777" w:rsidR="00FC54E7" w:rsidRPr="0006077E" w:rsidRDefault="00FC54E7" w:rsidP="00FC54E7">
            <w:pPr>
              <w:rPr>
                <w:rFonts w:ascii="Twinkl" w:hAnsi="Twinkl" w:cs="Tahoma"/>
                <w:lang w:val="en-GB"/>
              </w:rPr>
            </w:pPr>
          </w:p>
        </w:tc>
        <w:tc>
          <w:tcPr>
            <w:tcW w:w="2026" w:type="dxa"/>
          </w:tcPr>
          <w:p w14:paraId="42F29D3E" w14:textId="77777777" w:rsidR="00FC54E7" w:rsidRPr="0006077E" w:rsidRDefault="00FC54E7" w:rsidP="00FC54E7">
            <w:pPr>
              <w:rPr>
                <w:rFonts w:ascii="Twinkl" w:hAnsi="Twinkl" w:cs="Tahoma"/>
                <w:lang w:val="en-GB"/>
              </w:rPr>
            </w:pPr>
          </w:p>
        </w:tc>
        <w:tc>
          <w:tcPr>
            <w:tcW w:w="2015" w:type="dxa"/>
          </w:tcPr>
          <w:p w14:paraId="7087227F" w14:textId="77777777" w:rsidR="00FC54E7" w:rsidRPr="0006077E" w:rsidRDefault="00FC54E7" w:rsidP="00FC54E7">
            <w:pPr>
              <w:rPr>
                <w:rFonts w:ascii="Twinkl" w:hAnsi="Twinkl" w:cs="Tahoma"/>
                <w:lang w:val="en-GB"/>
              </w:rPr>
            </w:pPr>
          </w:p>
        </w:tc>
      </w:tr>
      <w:tr w:rsidR="00FC54E7" w:rsidRPr="0006077E" w14:paraId="22A3A90A" w14:textId="77777777" w:rsidTr="00FB7FF3">
        <w:tc>
          <w:tcPr>
            <w:tcW w:w="1063" w:type="dxa"/>
          </w:tcPr>
          <w:p w14:paraId="2FF5D9D3" w14:textId="77777777" w:rsidR="00FC54E7" w:rsidRPr="0006077E" w:rsidRDefault="00FC54E7" w:rsidP="00FC54E7">
            <w:pPr>
              <w:rPr>
                <w:rFonts w:ascii="Twinkl" w:hAnsi="Twinkl" w:cs="Tahoma"/>
                <w:lang w:val="en-GB"/>
              </w:rPr>
            </w:pPr>
          </w:p>
          <w:p w14:paraId="05B238E4" w14:textId="77777777" w:rsidR="00FC54E7" w:rsidRPr="0006077E" w:rsidRDefault="00FC54E7" w:rsidP="00FC54E7">
            <w:pPr>
              <w:rPr>
                <w:rFonts w:ascii="Twinkl" w:hAnsi="Twinkl" w:cs="Tahoma"/>
                <w:lang w:val="en-GB"/>
              </w:rPr>
            </w:pPr>
          </w:p>
        </w:tc>
        <w:tc>
          <w:tcPr>
            <w:tcW w:w="956" w:type="dxa"/>
          </w:tcPr>
          <w:p w14:paraId="213D3003" w14:textId="77777777" w:rsidR="00FC54E7" w:rsidRPr="0006077E" w:rsidRDefault="00FC54E7" w:rsidP="00FC54E7">
            <w:pPr>
              <w:rPr>
                <w:rFonts w:ascii="Twinkl" w:hAnsi="Twinkl" w:cs="Tahoma"/>
                <w:lang w:val="en-GB"/>
              </w:rPr>
            </w:pPr>
          </w:p>
        </w:tc>
        <w:tc>
          <w:tcPr>
            <w:tcW w:w="1894" w:type="dxa"/>
          </w:tcPr>
          <w:p w14:paraId="4367AADF" w14:textId="77777777" w:rsidR="00FC54E7" w:rsidRPr="0006077E" w:rsidRDefault="00FC54E7" w:rsidP="00FC54E7">
            <w:pPr>
              <w:rPr>
                <w:rFonts w:ascii="Twinkl" w:hAnsi="Twinkl" w:cs="Tahoma"/>
                <w:lang w:val="en-GB"/>
              </w:rPr>
            </w:pPr>
          </w:p>
        </w:tc>
        <w:tc>
          <w:tcPr>
            <w:tcW w:w="4753" w:type="dxa"/>
          </w:tcPr>
          <w:p w14:paraId="7B13074C" w14:textId="77777777" w:rsidR="00FC54E7" w:rsidRPr="0006077E" w:rsidRDefault="00FC54E7" w:rsidP="00FC54E7">
            <w:pPr>
              <w:rPr>
                <w:rFonts w:ascii="Twinkl" w:hAnsi="Twinkl" w:cs="Tahoma"/>
                <w:lang w:val="en-GB"/>
              </w:rPr>
            </w:pPr>
          </w:p>
        </w:tc>
        <w:tc>
          <w:tcPr>
            <w:tcW w:w="2010" w:type="dxa"/>
          </w:tcPr>
          <w:p w14:paraId="240BEA18" w14:textId="77777777" w:rsidR="00FC54E7" w:rsidRPr="0006077E" w:rsidRDefault="00FC54E7" w:rsidP="00FC54E7">
            <w:pPr>
              <w:rPr>
                <w:rFonts w:ascii="Twinkl" w:hAnsi="Twinkl" w:cs="Tahoma"/>
                <w:lang w:val="en-GB"/>
              </w:rPr>
            </w:pPr>
          </w:p>
        </w:tc>
        <w:tc>
          <w:tcPr>
            <w:tcW w:w="2026" w:type="dxa"/>
          </w:tcPr>
          <w:p w14:paraId="78205B61" w14:textId="77777777" w:rsidR="00FC54E7" w:rsidRPr="0006077E" w:rsidRDefault="00FC54E7" w:rsidP="00FC54E7">
            <w:pPr>
              <w:rPr>
                <w:rFonts w:ascii="Twinkl" w:hAnsi="Twinkl" w:cs="Tahoma"/>
                <w:lang w:val="en-GB"/>
              </w:rPr>
            </w:pPr>
          </w:p>
        </w:tc>
        <w:tc>
          <w:tcPr>
            <w:tcW w:w="2015" w:type="dxa"/>
          </w:tcPr>
          <w:p w14:paraId="0C5E8F14" w14:textId="77777777" w:rsidR="00FC54E7" w:rsidRPr="0006077E" w:rsidRDefault="00FC54E7" w:rsidP="00FC54E7">
            <w:pPr>
              <w:rPr>
                <w:rFonts w:ascii="Twinkl" w:hAnsi="Twinkl" w:cs="Tahoma"/>
                <w:lang w:val="en-GB"/>
              </w:rPr>
            </w:pPr>
          </w:p>
        </w:tc>
      </w:tr>
      <w:tr w:rsidR="00FC54E7" w:rsidRPr="0006077E" w14:paraId="22F4F786" w14:textId="77777777" w:rsidTr="00FB7FF3">
        <w:tc>
          <w:tcPr>
            <w:tcW w:w="1063" w:type="dxa"/>
          </w:tcPr>
          <w:p w14:paraId="7B98B600" w14:textId="77777777" w:rsidR="00FC54E7" w:rsidRPr="0006077E" w:rsidRDefault="00FC54E7" w:rsidP="00FC54E7">
            <w:pPr>
              <w:rPr>
                <w:rFonts w:ascii="Twinkl" w:hAnsi="Twinkl" w:cs="Tahoma"/>
                <w:lang w:val="en-GB"/>
              </w:rPr>
            </w:pPr>
          </w:p>
          <w:p w14:paraId="2C8B283F" w14:textId="77777777" w:rsidR="00FC54E7" w:rsidRPr="0006077E" w:rsidRDefault="00FC54E7" w:rsidP="00FC54E7">
            <w:pPr>
              <w:rPr>
                <w:rFonts w:ascii="Twinkl" w:hAnsi="Twinkl" w:cs="Tahoma"/>
                <w:lang w:val="en-GB"/>
              </w:rPr>
            </w:pPr>
          </w:p>
        </w:tc>
        <w:tc>
          <w:tcPr>
            <w:tcW w:w="956" w:type="dxa"/>
          </w:tcPr>
          <w:p w14:paraId="7193B14E" w14:textId="77777777" w:rsidR="00FC54E7" w:rsidRPr="0006077E" w:rsidRDefault="00FC54E7" w:rsidP="00FC54E7">
            <w:pPr>
              <w:rPr>
                <w:rFonts w:ascii="Twinkl" w:hAnsi="Twinkl" w:cs="Tahoma"/>
                <w:lang w:val="en-GB"/>
              </w:rPr>
            </w:pPr>
          </w:p>
        </w:tc>
        <w:tc>
          <w:tcPr>
            <w:tcW w:w="1894" w:type="dxa"/>
          </w:tcPr>
          <w:p w14:paraId="4A05F4EC" w14:textId="77777777" w:rsidR="00FC54E7" w:rsidRPr="0006077E" w:rsidRDefault="00FC54E7" w:rsidP="00FC54E7">
            <w:pPr>
              <w:rPr>
                <w:rFonts w:ascii="Twinkl" w:hAnsi="Twinkl" w:cs="Tahoma"/>
                <w:lang w:val="en-GB"/>
              </w:rPr>
            </w:pPr>
          </w:p>
        </w:tc>
        <w:tc>
          <w:tcPr>
            <w:tcW w:w="4753" w:type="dxa"/>
          </w:tcPr>
          <w:p w14:paraId="6191D7AD" w14:textId="77777777" w:rsidR="00FC54E7" w:rsidRPr="0006077E" w:rsidRDefault="00FC54E7" w:rsidP="00FC54E7">
            <w:pPr>
              <w:rPr>
                <w:rFonts w:ascii="Twinkl" w:hAnsi="Twinkl" w:cs="Tahoma"/>
                <w:lang w:val="en-GB"/>
              </w:rPr>
            </w:pPr>
          </w:p>
        </w:tc>
        <w:tc>
          <w:tcPr>
            <w:tcW w:w="2010" w:type="dxa"/>
          </w:tcPr>
          <w:p w14:paraId="330BEECD" w14:textId="77777777" w:rsidR="00FC54E7" w:rsidRPr="0006077E" w:rsidRDefault="00FC54E7" w:rsidP="00FC54E7">
            <w:pPr>
              <w:rPr>
                <w:rFonts w:ascii="Twinkl" w:hAnsi="Twinkl" w:cs="Tahoma"/>
                <w:lang w:val="en-GB"/>
              </w:rPr>
            </w:pPr>
          </w:p>
        </w:tc>
        <w:tc>
          <w:tcPr>
            <w:tcW w:w="2026" w:type="dxa"/>
          </w:tcPr>
          <w:p w14:paraId="6BD4F7FA" w14:textId="77777777" w:rsidR="00FC54E7" w:rsidRPr="0006077E" w:rsidRDefault="00FC54E7" w:rsidP="00FC54E7">
            <w:pPr>
              <w:rPr>
                <w:rFonts w:ascii="Twinkl" w:hAnsi="Twinkl" w:cs="Tahoma"/>
                <w:lang w:val="en-GB"/>
              </w:rPr>
            </w:pPr>
          </w:p>
        </w:tc>
        <w:tc>
          <w:tcPr>
            <w:tcW w:w="2015" w:type="dxa"/>
          </w:tcPr>
          <w:p w14:paraId="643A12ED" w14:textId="77777777" w:rsidR="00FC54E7" w:rsidRPr="0006077E" w:rsidRDefault="00FC54E7" w:rsidP="00FC54E7">
            <w:pPr>
              <w:rPr>
                <w:rFonts w:ascii="Twinkl" w:hAnsi="Twinkl" w:cs="Tahoma"/>
                <w:lang w:val="en-GB"/>
              </w:rPr>
            </w:pPr>
          </w:p>
        </w:tc>
      </w:tr>
      <w:tr w:rsidR="00FC54E7" w:rsidRPr="0006077E" w14:paraId="0A7DE2E7" w14:textId="77777777" w:rsidTr="00FB7FF3">
        <w:tc>
          <w:tcPr>
            <w:tcW w:w="1063" w:type="dxa"/>
          </w:tcPr>
          <w:p w14:paraId="2AC898F6" w14:textId="77777777" w:rsidR="00FC54E7" w:rsidRPr="0006077E" w:rsidRDefault="00FC54E7" w:rsidP="00FC54E7">
            <w:pPr>
              <w:rPr>
                <w:rFonts w:ascii="Twinkl" w:hAnsi="Twinkl" w:cs="Tahoma"/>
                <w:lang w:val="en-GB"/>
              </w:rPr>
            </w:pPr>
          </w:p>
          <w:p w14:paraId="6CA0E191" w14:textId="77777777" w:rsidR="00FC54E7" w:rsidRPr="0006077E" w:rsidRDefault="00FC54E7" w:rsidP="00FC54E7">
            <w:pPr>
              <w:rPr>
                <w:rFonts w:ascii="Twinkl" w:hAnsi="Twinkl" w:cs="Tahoma"/>
                <w:lang w:val="en-GB"/>
              </w:rPr>
            </w:pPr>
          </w:p>
        </w:tc>
        <w:tc>
          <w:tcPr>
            <w:tcW w:w="956" w:type="dxa"/>
          </w:tcPr>
          <w:p w14:paraId="72FA6D76" w14:textId="77777777" w:rsidR="00FC54E7" w:rsidRPr="0006077E" w:rsidRDefault="00FC54E7" w:rsidP="00FC54E7">
            <w:pPr>
              <w:rPr>
                <w:rFonts w:ascii="Twinkl" w:hAnsi="Twinkl" w:cs="Tahoma"/>
                <w:lang w:val="en-GB"/>
              </w:rPr>
            </w:pPr>
          </w:p>
        </w:tc>
        <w:tc>
          <w:tcPr>
            <w:tcW w:w="1894" w:type="dxa"/>
          </w:tcPr>
          <w:p w14:paraId="0C463664" w14:textId="77777777" w:rsidR="00FC54E7" w:rsidRPr="0006077E" w:rsidRDefault="00FC54E7" w:rsidP="00FC54E7">
            <w:pPr>
              <w:rPr>
                <w:rFonts w:ascii="Twinkl" w:hAnsi="Twinkl" w:cs="Tahoma"/>
                <w:lang w:val="en-GB"/>
              </w:rPr>
            </w:pPr>
          </w:p>
        </w:tc>
        <w:tc>
          <w:tcPr>
            <w:tcW w:w="4753" w:type="dxa"/>
          </w:tcPr>
          <w:p w14:paraId="7CA14ACE" w14:textId="77777777" w:rsidR="00FC54E7" w:rsidRPr="0006077E" w:rsidRDefault="00FC54E7" w:rsidP="00FC54E7">
            <w:pPr>
              <w:rPr>
                <w:rFonts w:ascii="Twinkl" w:hAnsi="Twinkl" w:cs="Tahoma"/>
                <w:lang w:val="en-GB"/>
              </w:rPr>
            </w:pPr>
          </w:p>
        </w:tc>
        <w:tc>
          <w:tcPr>
            <w:tcW w:w="2010" w:type="dxa"/>
          </w:tcPr>
          <w:p w14:paraId="52BFAEAE" w14:textId="77777777" w:rsidR="00FC54E7" w:rsidRPr="0006077E" w:rsidRDefault="00FC54E7" w:rsidP="00FC54E7">
            <w:pPr>
              <w:rPr>
                <w:rFonts w:ascii="Twinkl" w:hAnsi="Twinkl" w:cs="Tahoma"/>
                <w:lang w:val="en-GB"/>
              </w:rPr>
            </w:pPr>
          </w:p>
        </w:tc>
        <w:tc>
          <w:tcPr>
            <w:tcW w:w="2026" w:type="dxa"/>
          </w:tcPr>
          <w:p w14:paraId="1E9D2E24" w14:textId="77777777" w:rsidR="00FC54E7" w:rsidRPr="0006077E" w:rsidRDefault="00FC54E7" w:rsidP="00FC54E7">
            <w:pPr>
              <w:rPr>
                <w:rFonts w:ascii="Twinkl" w:hAnsi="Twinkl" w:cs="Tahoma"/>
                <w:lang w:val="en-GB"/>
              </w:rPr>
            </w:pPr>
          </w:p>
        </w:tc>
        <w:tc>
          <w:tcPr>
            <w:tcW w:w="2015" w:type="dxa"/>
          </w:tcPr>
          <w:p w14:paraId="0EFFE842" w14:textId="77777777" w:rsidR="00FC54E7" w:rsidRPr="0006077E" w:rsidRDefault="00FC54E7" w:rsidP="00FC54E7">
            <w:pPr>
              <w:rPr>
                <w:rFonts w:ascii="Twinkl" w:hAnsi="Twinkl" w:cs="Tahoma"/>
                <w:lang w:val="en-GB"/>
              </w:rPr>
            </w:pPr>
          </w:p>
        </w:tc>
      </w:tr>
      <w:tr w:rsidR="00FC54E7" w:rsidRPr="0006077E" w14:paraId="00BC0E31" w14:textId="77777777" w:rsidTr="00FB7FF3">
        <w:tc>
          <w:tcPr>
            <w:tcW w:w="1063" w:type="dxa"/>
          </w:tcPr>
          <w:p w14:paraId="1A7670DE" w14:textId="77777777" w:rsidR="00FC54E7" w:rsidRPr="0006077E" w:rsidRDefault="00FC54E7" w:rsidP="00FC54E7">
            <w:pPr>
              <w:rPr>
                <w:rFonts w:ascii="Twinkl" w:hAnsi="Twinkl" w:cs="Tahoma"/>
                <w:lang w:val="en-GB"/>
              </w:rPr>
            </w:pPr>
          </w:p>
          <w:p w14:paraId="4CD4A9EC" w14:textId="77777777" w:rsidR="00FC54E7" w:rsidRPr="0006077E" w:rsidRDefault="00FC54E7" w:rsidP="00FC54E7">
            <w:pPr>
              <w:rPr>
                <w:rFonts w:ascii="Twinkl" w:hAnsi="Twinkl" w:cs="Tahoma"/>
                <w:lang w:val="en-GB"/>
              </w:rPr>
            </w:pPr>
          </w:p>
        </w:tc>
        <w:tc>
          <w:tcPr>
            <w:tcW w:w="956" w:type="dxa"/>
          </w:tcPr>
          <w:p w14:paraId="1587A232" w14:textId="77777777" w:rsidR="00FC54E7" w:rsidRPr="0006077E" w:rsidRDefault="00FC54E7" w:rsidP="00FC54E7">
            <w:pPr>
              <w:rPr>
                <w:rFonts w:ascii="Twinkl" w:hAnsi="Twinkl" w:cs="Tahoma"/>
                <w:lang w:val="en-GB"/>
              </w:rPr>
            </w:pPr>
          </w:p>
        </w:tc>
        <w:tc>
          <w:tcPr>
            <w:tcW w:w="1894" w:type="dxa"/>
          </w:tcPr>
          <w:p w14:paraId="0F661B61" w14:textId="77777777" w:rsidR="00FC54E7" w:rsidRPr="0006077E" w:rsidRDefault="00FC54E7" w:rsidP="00FC54E7">
            <w:pPr>
              <w:rPr>
                <w:rFonts w:ascii="Twinkl" w:hAnsi="Twinkl" w:cs="Tahoma"/>
                <w:lang w:val="en-GB"/>
              </w:rPr>
            </w:pPr>
          </w:p>
        </w:tc>
        <w:tc>
          <w:tcPr>
            <w:tcW w:w="4753" w:type="dxa"/>
          </w:tcPr>
          <w:p w14:paraId="5B350917" w14:textId="77777777" w:rsidR="00FC54E7" w:rsidRPr="0006077E" w:rsidRDefault="00FC54E7" w:rsidP="00FC54E7">
            <w:pPr>
              <w:rPr>
                <w:rFonts w:ascii="Twinkl" w:hAnsi="Twinkl" w:cs="Tahoma"/>
                <w:lang w:val="en-GB"/>
              </w:rPr>
            </w:pPr>
          </w:p>
        </w:tc>
        <w:tc>
          <w:tcPr>
            <w:tcW w:w="2010" w:type="dxa"/>
          </w:tcPr>
          <w:p w14:paraId="1CAAA1AE" w14:textId="77777777" w:rsidR="00FC54E7" w:rsidRPr="0006077E" w:rsidRDefault="00FC54E7" w:rsidP="00FC54E7">
            <w:pPr>
              <w:rPr>
                <w:rFonts w:ascii="Twinkl" w:hAnsi="Twinkl" w:cs="Tahoma"/>
                <w:lang w:val="en-GB"/>
              </w:rPr>
            </w:pPr>
          </w:p>
        </w:tc>
        <w:tc>
          <w:tcPr>
            <w:tcW w:w="2026" w:type="dxa"/>
          </w:tcPr>
          <w:p w14:paraId="59096062" w14:textId="77777777" w:rsidR="00FC54E7" w:rsidRPr="0006077E" w:rsidRDefault="00FC54E7" w:rsidP="00FC54E7">
            <w:pPr>
              <w:rPr>
                <w:rFonts w:ascii="Twinkl" w:hAnsi="Twinkl" w:cs="Tahoma"/>
                <w:lang w:val="en-GB"/>
              </w:rPr>
            </w:pPr>
          </w:p>
        </w:tc>
        <w:tc>
          <w:tcPr>
            <w:tcW w:w="2015" w:type="dxa"/>
          </w:tcPr>
          <w:p w14:paraId="57C37714" w14:textId="77777777" w:rsidR="00FC54E7" w:rsidRPr="0006077E" w:rsidRDefault="00FC54E7" w:rsidP="00FC54E7">
            <w:pPr>
              <w:rPr>
                <w:rFonts w:ascii="Twinkl" w:hAnsi="Twinkl" w:cs="Tahoma"/>
                <w:lang w:val="en-GB"/>
              </w:rPr>
            </w:pPr>
          </w:p>
        </w:tc>
      </w:tr>
      <w:tr w:rsidR="00FC54E7" w:rsidRPr="0006077E" w14:paraId="28E002F0" w14:textId="77777777" w:rsidTr="00FB7FF3">
        <w:tc>
          <w:tcPr>
            <w:tcW w:w="1063" w:type="dxa"/>
          </w:tcPr>
          <w:p w14:paraId="49790BB2" w14:textId="77777777" w:rsidR="00FC54E7" w:rsidRPr="0006077E" w:rsidRDefault="00FC54E7" w:rsidP="00FC54E7">
            <w:pPr>
              <w:rPr>
                <w:rFonts w:ascii="Twinkl" w:hAnsi="Twinkl" w:cs="Tahoma"/>
                <w:lang w:val="en-GB"/>
              </w:rPr>
            </w:pPr>
          </w:p>
          <w:p w14:paraId="43C297B6" w14:textId="77777777" w:rsidR="00FC54E7" w:rsidRPr="0006077E" w:rsidRDefault="00FC54E7" w:rsidP="00FC54E7">
            <w:pPr>
              <w:rPr>
                <w:rFonts w:ascii="Twinkl" w:hAnsi="Twinkl" w:cs="Tahoma"/>
                <w:lang w:val="en-GB"/>
              </w:rPr>
            </w:pPr>
          </w:p>
        </w:tc>
        <w:tc>
          <w:tcPr>
            <w:tcW w:w="956" w:type="dxa"/>
          </w:tcPr>
          <w:p w14:paraId="1B430393" w14:textId="77777777" w:rsidR="00FC54E7" w:rsidRPr="0006077E" w:rsidRDefault="00FC54E7" w:rsidP="00FC54E7">
            <w:pPr>
              <w:rPr>
                <w:rFonts w:ascii="Twinkl" w:hAnsi="Twinkl" w:cs="Tahoma"/>
                <w:lang w:val="en-GB"/>
              </w:rPr>
            </w:pPr>
          </w:p>
        </w:tc>
        <w:tc>
          <w:tcPr>
            <w:tcW w:w="1894" w:type="dxa"/>
          </w:tcPr>
          <w:p w14:paraId="74ECEBCD" w14:textId="77777777" w:rsidR="00FC54E7" w:rsidRPr="0006077E" w:rsidRDefault="00FC54E7" w:rsidP="00FC54E7">
            <w:pPr>
              <w:rPr>
                <w:rFonts w:ascii="Twinkl" w:hAnsi="Twinkl" w:cs="Tahoma"/>
                <w:lang w:val="en-GB"/>
              </w:rPr>
            </w:pPr>
          </w:p>
        </w:tc>
        <w:tc>
          <w:tcPr>
            <w:tcW w:w="4753" w:type="dxa"/>
          </w:tcPr>
          <w:p w14:paraId="401F09AA" w14:textId="77777777" w:rsidR="00FC54E7" w:rsidRPr="0006077E" w:rsidRDefault="00FC54E7" w:rsidP="00FC54E7">
            <w:pPr>
              <w:rPr>
                <w:rFonts w:ascii="Twinkl" w:hAnsi="Twinkl" w:cs="Tahoma"/>
                <w:lang w:val="en-GB"/>
              </w:rPr>
            </w:pPr>
          </w:p>
        </w:tc>
        <w:tc>
          <w:tcPr>
            <w:tcW w:w="2010" w:type="dxa"/>
          </w:tcPr>
          <w:p w14:paraId="01C291B5" w14:textId="77777777" w:rsidR="00FC54E7" w:rsidRPr="0006077E" w:rsidRDefault="00FC54E7" w:rsidP="00FC54E7">
            <w:pPr>
              <w:rPr>
                <w:rFonts w:ascii="Twinkl" w:hAnsi="Twinkl" w:cs="Tahoma"/>
                <w:lang w:val="en-GB"/>
              </w:rPr>
            </w:pPr>
          </w:p>
        </w:tc>
        <w:tc>
          <w:tcPr>
            <w:tcW w:w="2026" w:type="dxa"/>
          </w:tcPr>
          <w:p w14:paraId="205C8327" w14:textId="77777777" w:rsidR="00FC54E7" w:rsidRPr="0006077E" w:rsidRDefault="00FC54E7" w:rsidP="00FC54E7">
            <w:pPr>
              <w:rPr>
                <w:rFonts w:ascii="Twinkl" w:hAnsi="Twinkl" w:cs="Tahoma"/>
                <w:lang w:val="en-GB"/>
              </w:rPr>
            </w:pPr>
          </w:p>
        </w:tc>
        <w:tc>
          <w:tcPr>
            <w:tcW w:w="2015" w:type="dxa"/>
          </w:tcPr>
          <w:p w14:paraId="18204411" w14:textId="77777777" w:rsidR="00FC54E7" w:rsidRPr="0006077E" w:rsidRDefault="00FC54E7" w:rsidP="00FC54E7">
            <w:pPr>
              <w:rPr>
                <w:rFonts w:ascii="Twinkl" w:hAnsi="Twinkl" w:cs="Tahoma"/>
                <w:lang w:val="en-GB"/>
              </w:rPr>
            </w:pPr>
          </w:p>
        </w:tc>
      </w:tr>
      <w:tr w:rsidR="00FC54E7" w:rsidRPr="0006077E" w14:paraId="13B76635" w14:textId="77777777" w:rsidTr="00FB7FF3">
        <w:tc>
          <w:tcPr>
            <w:tcW w:w="1063" w:type="dxa"/>
          </w:tcPr>
          <w:p w14:paraId="34DD84F5" w14:textId="77777777" w:rsidR="00FC54E7" w:rsidRPr="0006077E" w:rsidRDefault="00FC54E7" w:rsidP="00FC54E7">
            <w:pPr>
              <w:rPr>
                <w:rFonts w:ascii="Twinkl" w:hAnsi="Twinkl" w:cs="Tahoma"/>
                <w:lang w:val="en-GB"/>
              </w:rPr>
            </w:pPr>
          </w:p>
          <w:p w14:paraId="314287B1" w14:textId="77777777" w:rsidR="00FC54E7" w:rsidRPr="0006077E" w:rsidRDefault="00FC54E7" w:rsidP="00FC54E7">
            <w:pPr>
              <w:rPr>
                <w:rFonts w:ascii="Twinkl" w:hAnsi="Twinkl" w:cs="Tahoma"/>
                <w:lang w:val="en-GB"/>
              </w:rPr>
            </w:pPr>
          </w:p>
        </w:tc>
        <w:tc>
          <w:tcPr>
            <w:tcW w:w="956" w:type="dxa"/>
          </w:tcPr>
          <w:p w14:paraId="605C5F39" w14:textId="77777777" w:rsidR="00FC54E7" w:rsidRPr="0006077E" w:rsidRDefault="00FC54E7" w:rsidP="00FC54E7">
            <w:pPr>
              <w:rPr>
                <w:rFonts w:ascii="Twinkl" w:hAnsi="Twinkl" w:cs="Tahoma"/>
                <w:lang w:val="en-GB"/>
              </w:rPr>
            </w:pPr>
          </w:p>
        </w:tc>
        <w:tc>
          <w:tcPr>
            <w:tcW w:w="1894" w:type="dxa"/>
          </w:tcPr>
          <w:p w14:paraId="52BE0A50" w14:textId="77777777" w:rsidR="00FC54E7" w:rsidRPr="0006077E" w:rsidRDefault="00FC54E7" w:rsidP="00FC54E7">
            <w:pPr>
              <w:rPr>
                <w:rFonts w:ascii="Twinkl" w:hAnsi="Twinkl" w:cs="Tahoma"/>
                <w:lang w:val="en-GB"/>
              </w:rPr>
            </w:pPr>
          </w:p>
        </w:tc>
        <w:tc>
          <w:tcPr>
            <w:tcW w:w="4753" w:type="dxa"/>
          </w:tcPr>
          <w:p w14:paraId="5F9E7B86" w14:textId="77777777" w:rsidR="00FC54E7" w:rsidRPr="0006077E" w:rsidRDefault="00FC54E7" w:rsidP="00FC54E7">
            <w:pPr>
              <w:rPr>
                <w:rFonts w:ascii="Twinkl" w:hAnsi="Twinkl" w:cs="Tahoma"/>
                <w:lang w:val="en-GB"/>
              </w:rPr>
            </w:pPr>
          </w:p>
        </w:tc>
        <w:tc>
          <w:tcPr>
            <w:tcW w:w="2010" w:type="dxa"/>
          </w:tcPr>
          <w:p w14:paraId="5DF5A310" w14:textId="77777777" w:rsidR="00FC54E7" w:rsidRPr="0006077E" w:rsidRDefault="00FC54E7" w:rsidP="00FC54E7">
            <w:pPr>
              <w:rPr>
                <w:rFonts w:ascii="Twinkl" w:hAnsi="Twinkl" w:cs="Tahoma"/>
                <w:lang w:val="en-GB"/>
              </w:rPr>
            </w:pPr>
          </w:p>
        </w:tc>
        <w:tc>
          <w:tcPr>
            <w:tcW w:w="2026" w:type="dxa"/>
          </w:tcPr>
          <w:p w14:paraId="337D7F6B" w14:textId="77777777" w:rsidR="00FC54E7" w:rsidRPr="0006077E" w:rsidRDefault="00FC54E7" w:rsidP="00FC54E7">
            <w:pPr>
              <w:rPr>
                <w:rFonts w:ascii="Twinkl" w:hAnsi="Twinkl" w:cs="Tahoma"/>
                <w:lang w:val="en-GB"/>
              </w:rPr>
            </w:pPr>
          </w:p>
        </w:tc>
        <w:tc>
          <w:tcPr>
            <w:tcW w:w="2015" w:type="dxa"/>
          </w:tcPr>
          <w:p w14:paraId="708E0735" w14:textId="77777777" w:rsidR="00FC54E7" w:rsidRPr="0006077E" w:rsidRDefault="00FC54E7" w:rsidP="00FC54E7">
            <w:pPr>
              <w:rPr>
                <w:rFonts w:ascii="Twinkl" w:hAnsi="Twinkl" w:cs="Tahoma"/>
                <w:lang w:val="en-GB"/>
              </w:rPr>
            </w:pPr>
          </w:p>
        </w:tc>
      </w:tr>
      <w:tr w:rsidR="00FC54E7" w:rsidRPr="0006077E" w14:paraId="53ABE76B" w14:textId="77777777" w:rsidTr="00FB7FF3">
        <w:tc>
          <w:tcPr>
            <w:tcW w:w="1063" w:type="dxa"/>
          </w:tcPr>
          <w:p w14:paraId="7DD8ACBB" w14:textId="77777777" w:rsidR="00FC54E7" w:rsidRPr="0006077E" w:rsidRDefault="00FC54E7" w:rsidP="00FC54E7">
            <w:pPr>
              <w:rPr>
                <w:rFonts w:ascii="Twinkl" w:hAnsi="Twinkl" w:cs="Tahoma"/>
                <w:lang w:val="en-GB"/>
              </w:rPr>
            </w:pPr>
          </w:p>
        </w:tc>
        <w:tc>
          <w:tcPr>
            <w:tcW w:w="956" w:type="dxa"/>
          </w:tcPr>
          <w:p w14:paraId="7C678BF3" w14:textId="77777777" w:rsidR="00FC54E7" w:rsidRPr="0006077E" w:rsidRDefault="00FC54E7" w:rsidP="00FC54E7">
            <w:pPr>
              <w:rPr>
                <w:rFonts w:ascii="Twinkl" w:hAnsi="Twinkl" w:cs="Tahoma"/>
                <w:lang w:val="en-GB"/>
              </w:rPr>
            </w:pPr>
          </w:p>
        </w:tc>
        <w:tc>
          <w:tcPr>
            <w:tcW w:w="1894" w:type="dxa"/>
          </w:tcPr>
          <w:p w14:paraId="2B70D999" w14:textId="77777777" w:rsidR="00FC54E7" w:rsidRPr="0006077E" w:rsidRDefault="00FC54E7" w:rsidP="00FC54E7">
            <w:pPr>
              <w:rPr>
                <w:rFonts w:ascii="Twinkl" w:hAnsi="Twinkl" w:cs="Tahoma"/>
                <w:lang w:val="en-GB"/>
              </w:rPr>
            </w:pPr>
          </w:p>
          <w:p w14:paraId="235880D9" w14:textId="77777777" w:rsidR="00FC54E7" w:rsidRPr="0006077E" w:rsidRDefault="00FC54E7" w:rsidP="00FC54E7">
            <w:pPr>
              <w:rPr>
                <w:rFonts w:ascii="Twinkl" w:hAnsi="Twinkl" w:cs="Tahoma"/>
                <w:lang w:val="en-GB"/>
              </w:rPr>
            </w:pPr>
          </w:p>
        </w:tc>
        <w:tc>
          <w:tcPr>
            <w:tcW w:w="4753" w:type="dxa"/>
          </w:tcPr>
          <w:p w14:paraId="1553DC80" w14:textId="77777777" w:rsidR="00FC54E7" w:rsidRPr="0006077E" w:rsidRDefault="00FC54E7" w:rsidP="00FC54E7">
            <w:pPr>
              <w:rPr>
                <w:rFonts w:ascii="Twinkl" w:hAnsi="Twinkl" w:cs="Tahoma"/>
                <w:lang w:val="en-GB"/>
              </w:rPr>
            </w:pPr>
          </w:p>
        </w:tc>
        <w:tc>
          <w:tcPr>
            <w:tcW w:w="2010" w:type="dxa"/>
          </w:tcPr>
          <w:p w14:paraId="4D3EE1E8" w14:textId="77777777" w:rsidR="00FC54E7" w:rsidRPr="0006077E" w:rsidRDefault="00FC54E7" w:rsidP="00FC54E7">
            <w:pPr>
              <w:rPr>
                <w:rFonts w:ascii="Twinkl" w:hAnsi="Twinkl" w:cs="Tahoma"/>
                <w:lang w:val="en-GB"/>
              </w:rPr>
            </w:pPr>
          </w:p>
        </w:tc>
        <w:tc>
          <w:tcPr>
            <w:tcW w:w="2026" w:type="dxa"/>
          </w:tcPr>
          <w:p w14:paraId="006D5F18" w14:textId="77777777" w:rsidR="00FC54E7" w:rsidRPr="0006077E" w:rsidRDefault="00FC54E7" w:rsidP="00FC54E7">
            <w:pPr>
              <w:rPr>
                <w:rFonts w:ascii="Twinkl" w:hAnsi="Twinkl" w:cs="Tahoma"/>
                <w:lang w:val="en-GB"/>
              </w:rPr>
            </w:pPr>
          </w:p>
        </w:tc>
        <w:tc>
          <w:tcPr>
            <w:tcW w:w="2015" w:type="dxa"/>
          </w:tcPr>
          <w:p w14:paraId="7EE5DF13" w14:textId="77777777" w:rsidR="00FC54E7" w:rsidRPr="0006077E" w:rsidRDefault="00FC54E7" w:rsidP="00FC54E7">
            <w:pPr>
              <w:rPr>
                <w:rFonts w:ascii="Twinkl" w:hAnsi="Twinkl" w:cs="Tahoma"/>
                <w:lang w:val="en-GB"/>
              </w:rPr>
            </w:pPr>
          </w:p>
        </w:tc>
      </w:tr>
      <w:tr w:rsidR="00FC54E7" w:rsidRPr="0006077E" w14:paraId="6EAC8E74" w14:textId="77777777" w:rsidTr="00FB7FF3">
        <w:tc>
          <w:tcPr>
            <w:tcW w:w="1063" w:type="dxa"/>
          </w:tcPr>
          <w:p w14:paraId="04D9E17F" w14:textId="77777777" w:rsidR="00FC54E7" w:rsidRPr="0006077E" w:rsidRDefault="00FC54E7" w:rsidP="00FC54E7">
            <w:pPr>
              <w:rPr>
                <w:rFonts w:ascii="Twinkl" w:hAnsi="Twinkl" w:cs="Tahoma"/>
                <w:lang w:val="en-GB"/>
              </w:rPr>
            </w:pPr>
          </w:p>
        </w:tc>
        <w:tc>
          <w:tcPr>
            <w:tcW w:w="956" w:type="dxa"/>
          </w:tcPr>
          <w:p w14:paraId="35AC6EA6" w14:textId="77777777" w:rsidR="00FC54E7" w:rsidRPr="0006077E" w:rsidRDefault="00FC54E7" w:rsidP="00FC54E7">
            <w:pPr>
              <w:rPr>
                <w:rFonts w:ascii="Twinkl" w:hAnsi="Twinkl" w:cs="Tahoma"/>
                <w:lang w:val="en-GB"/>
              </w:rPr>
            </w:pPr>
          </w:p>
        </w:tc>
        <w:tc>
          <w:tcPr>
            <w:tcW w:w="1894" w:type="dxa"/>
          </w:tcPr>
          <w:p w14:paraId="331DA1E9" w14:textId="77777777" w:rsidR="00FC54E7" w:rsidRPr="0006077E" w:rsidRDefault="00FC54E7" w:rsidP="00FC54E7">
            <w:pPr>
              <w:rPr>
                <w:rFonts w:ascii="Twinkl" w:hAnsi="Twinkl" w:cs="Tahoma"/>
                <w:lang w:val="en-GB"/>
              </w:rPr>
            </w:pPr>
          </w:p>
          <w:p w14:paraId="12D925B0" w14:textId="77777777" w:rsidR="00FC54E7" w:rsidRPr="0006077E" w:rsidRDefault="00FC54E7" w:rsidP="00FC54E7">
            <w:pPr>
              <w:rPr>
                <w:rFonts w:ascii="Twinkl" w:hAnsi="Twinkl" w:cs="Tahoma"/>
                <w:lang w:val="en-GB"/>
              </w:rPr>
            </w:pPr>
          </w:p>
        </w:tc>
        <w:tc>
          <w:tcPr>
            <w:tcW w:w="4753" w:type="dxa"/>
          </w:tcPr>
          <w:p w14:paraId="2F8793B3" w14:textId="77777777" w:rsidR="00FC54E7" w:rsidRPr="0006077E" w:rsidRDefault="00FC54E7" w:rsidP="00FC54E7">
            <w:pPr>
              <w:rPr>
                <w:rFonts w:ascii="Twinkl" w:hAnsi="Twinkl" w:cs="Tahoma"/>
                <w:lang w:val="en-GB"/>
              </w:rPr>
            </w:pPr>
          </w:p>
        </w:tc>
        <w:tc>
          <w:tcPr>
            <w:tcW w:w="2010" w:type="dxa"/>
          </w:tcPr>
          <w:p w14:paraId="7F3A0DCB" w14:textId="77777777" w:rsidR="00FC54E7" w:rsidRPr="0006077E" w:rsidRDefault="00FC54E7" w:rsidP="00FC54E7">
            <w:pPr>
              <w:rPr>
                <w:rFonts w:ascii="Twinkl" w:hAnsi="Twinkl" w:cs="Tahoma"/>
                <w:lang w:val="en-GB"/>
              </w:rPr>
            </w:pPr>
          </w:p>
        </w:tc>
        <w:tc>
          <w:tcPr>
            <w:tcW w:w="2026" w:type="dxa"/>
          </w:tcPr>
          <w:p w14:paraId="713027CB" w14:textId="77777777" w:rsidR="00FC54E7" w:rsidRPr="0006077E" w:rsidRDefault="00FC54E7" w:rsidP="00FC54E7">
            <w:pPr>
              <w:rPr>
                <w:rFonts w:ascii="Twinkl" w:hAnsi="Twinkl" w:cs="Tahoma"/>
                <w:lang w:val="en-GB"/>
              </w:rPr>
            </w:pPr>
          </w:p>
        </w:tc>
        <w:tc>
          <w:tcPr>
            <w:tcW w:w="2015" w:type="dxa"/>
          </w:tcPr>
          <w:p w14:paraId="5F738B1C" w14:textId="77777777" w:rsidR="00FC54E7" w:rsidRPr="0006077E" w:rsidRDefault="00FC54E7" w:rsidP="00FC54E7">
            <w:pPr>
              <w:rPr>
                <w:rFonts w:ascii="Twinkl" w:hAnsi="Twinkl" w:cs="Tahoma"/>
                <w:lang w:val="en-GB"/>
              </w:rPr>
            </w:pPr>
          </w:p>
        </w:tc>
      </w:tr>
      <w:tr w:rsidR="00FC54E7" w:rsidRPr="0006077E" w14:paraId="7DDC7B29" w14:textId="77777777" w:rsidTr="00FB7FF3">
        <w:tc>
          <w:tcPr>
            <w:tcW w:w="1063" w:type="dxa"/>
          </w:tcPr>
          <w:p w14:paraId="6CE1FDCF" w14:textId="77777777" w:rsidR="00FC54E7" w:rsidRPr="0006077E" w:rsidRDefault="00FC54E7" w:rsidP="00FC54E7">
            <w:pPr>
              <w:rPr>
                <w:rFonts w:ascii="Twinkl" w:hAnsi="Twinkl" w:cs="Tahoma"/>
                <w:lang w:val="en-GB"/>
              </w:rPr>
            </w:pPr>
          </w:p>
        </w:tc>
        <w:tc>
          <w:tcPr>
            <w:tcW w:w="956" w:type="dxa"/>
          </w:tcPr>
          <w:p w14:paraId="34D2F033" w14:textId="77777777" w:rsidR="00FC54E7" w:rsidRPr="0006077E" w:rsidRDefault="00FC54E7" w:rsidP="00FC54E7">
            <w:pPr>
              <w:rPr>
                <w:rFonts w:ascii="Twinkl" w:hAnsi="Twinkl" w:cs="Tahoma"/>
                <w:lang w:val="en-GB"/>
              </w:rPr>
            </w:pPr>
          </w:p>
        </w:tc>
        <w:tc>
          <w:tcPr>
            <w:tcW w:w="1894" w:type="dxa"/>
          </w:tcPr>
          <w:p w14:paraId="1B55B410" w14:textId="77777777" w:rsidR="00FC54E7" w:rsidRPr="0006077E" w:rsidRDefault="00FC54E7" w:rsidP="00FC54E7">
            <w:pPr>
              <w:rPr>
                <w:rFonts w:ascii="Twinkl" w:hAnsi="Twinkl" w:cs="Tahoma"/>
                <w:lang w:val="en-GB"/>
              </w:rPr>
            </w:pPr>
          </w:p>
          <w:p w14:paraId="41E993FE" w14:textId="77777777" w:rsidR="00FC54E7" w:rsidRPr="0006077E" w:rsidRDefault="00FC54E7" w:rsidP="00FC54E7">
            <w:pPr>
              <w:rPr>
                <w:rFonts w:ascii="Twinkl" w:hAnsi="Twinkl" w:cs="Tahoma"/>
                <w:lang w:val="en-GB"/>
              </w:rPr>
            </w:pPr>
          </w:p>
        </w:tc>
        <w:tc>
          <w:tcPr>
            <w:tcW w:w="4753" w:type="dxa"/>
          </w:tcPr>
          <w:p w14:paraId="38DF4A5F" w14:textId="77777777" w:rsidR="00FC54E7" w:rsidRPr="0006077E" w:rsidRDefault="00FC54E7" w:rsidP="00FC54E7">
            <w:pPr>
              <w:rPr>
                <w:rFonts w:ascii="Twinkl" w:hAnsi="Twinkl" w:cs="Tahoma"/>
                <w:lang w:val="en-GB"/>
              </w:rPr>
            </w:pPr>
          </w:p>
        </w:tc>
        <w:tc>
          <w:tcPr>
            <w:tcW w:w="2010" w:type="dxa"/>
          </w:tcPr>
          <w:p w14:paraId="6934E2D8" w14:textId="77777777" w:rsidR="00FC54E7" w:rsidRPr="0006077E" w:rsidRDefault="00FC54E7" w:rsidP="00FC54E7">
            <w:pPr>
              <w:rPr>
                <w:rFonts w:ascii="Twinkl" w:hAnsi="Twinkl" w:cs="Tahoma"/>
                <w:lang w:val="en-GB"/>
              </w:rPr>
            </w:pPr>
          </w:p>
        </w:tc>
        <w:tc>
          <w:tcPr>
            <w:tcW w:w="2026" w:type="dxa"/>
          </w:tcPr>
          <w:p w14:paraId="2CEF6B7C" w14:textId="77777777" w:rsidR="00FC54E7" w:rsidRPr="0006077E" w:rsidRDefault="00FC54E7" w:rsidP="00FC54E7">
            <w:pPr>
              <w:rPr>
                <w:rFonts w:ascii="Twinkl" w:hAnsi="Twinkl" w:cs="Tahoma"/>
                <w:lang w:val="en-GB"/>
              </w:rPr>
            </w:pPr>
          </w:p>
        </w:tc>
        <w:tc>
          <w:tcPr>
            <w:tcW w:w="2015" w:type="dxa"/>
          </w:tcPr>
          <w:p w14:paraId="77FB46EA" w14:textId="77777777" w:rsidR="00FC54E7" w:rsidRPr="0006077E" w:rsidRDefault="00FC54E7" w:rsidP="00FC54E7">
            <w:pPr>
              <w:rPr>
                <w:rFonts w:ascii="Twinkl" w:hAnsi="Twinkl" w:cs="Tahoma"/>
                <w:lang w:val="en-GB"/>
              </w:rPr>
            </w:pPr>
          </w:p>
        </w:tc>
      </w:tr>
      <w:tr w:rsidR="00FC54E7" w:rsidRPr="0006077E" w14:paraId="4731F317" w14:textId="77777777" w:rsidTr="00FB7FF3">
        <w:tc>
          <w:tcPr>
            <w:tcW w:w="1063" w:type="dxa"/>
          </w:tcPr>
          <w:p w14:paraId="0E6DD35A" w14:textId="77777777" w:rsidR="00FC54E7" w:rsidRPr="0006077E" w:rsidRDefault="00FC54E7" w:rsidP="00FC54E7">
            <w:pPr>
              <w:rPr>
                <w:rFonts w:ascii="Twinkl" w:hAnsi="Twinkl" w:cs="Tahoma"/>
                <w:lang w:val="en-GB"/>
              </w:rPr>
            </w:pPr>
          </w:p>
        </w:tc>
        <w:tc>
          <w:tcPr>
            <w:tcW w:w="956" w:type="dxa"/>
          </w:tcPr>
          <w:p w14:paraId="2651D620" w14:textId="77777777" w:rsidR="00FC54E7" w:rsidRPr="0006077E" w:rsidRDefault="00FC54E7" w:rsidP="00FC54E7">
            <w:pPr>
              <w:rPr>
                <w:rFonts w:ascii="Twinkl" w:hAnsi="Twinkl" w:cs="Tahoma"/>
                <w:lang w:val="en-GB"/>
              </w:rPr>
            </w:pPr>
          </w:p>
        </w:tc>
        <w:tc>
          <w:tcPr>
            <w:tcW w:w="1894" w:type="dxa"/>
          </w:tcPr>
          <w:p w14:paraId="2C904678" w14:textId="77777777" w:rsidR="00FC54E7" w:rsidRPr="0006077E" w:rsidRDefault="00FC54E7" w:rsidP="00FC54E7">
            <w:pPr>
              <w:rPr>
                <w:rFonts w:ascii="Twinkl" w:hAnsi="Twinkl" w:cs="Tahoma"/>
                <w:lang w:val="en-GB"/>
              </w:rPr>
            </w:pPr>
          </w:p>
          <w:p w14:paraId="35EC2FF4" w14:textId="77777777" w:rsidR="00FC54E7" w:rsidRPr="0006077E" w:rsidRDefault="00FC54E7" w:rsidP="00FC54E7">
            <w:pPr>
              <w:rPr>
                <w:rFonts w:ascii="Twinkl" w:hAnsi="Twinkl" w:cs="Tahoma"/>
                <w:lang w:val="en-GB"/>
              </w:rPr>
            </w:pPr>
          </w:p>
        </w:tc>
        <w:tc>
          <w:tcPr>
            <w:tcW w:w="4753" w:type="dxa"/>
          </w:tcPr>
          <w:p w14:paraId="40F86C9F" w14:textId="77777777" w:rsidR="00FC54E7" w:rsidRPr="0006077E" w:rsidRDefault="00FC54E7" w:rsidP="00FC54E7">
            <w:pPr>
              <w:rPr>
                <w:rFonts w:ascii="Twinkl" w:hAnsi="Twinkl" w:cs="Tahoma"/>
                <w:lang w:val="en-GB"/>
              </w:rPr>
            </w:pPr>
          </w:p>
        </w:tc>
        <w:tc>
          <w:tcPr>
            <w:tcW w:w="2010" w:type="dxa"/>
          </w:tcPr>
          <w:p w14:paraId="156BE675" w14:textId="77777777" w:rsidR="00FC54E7" w:rsidRPr="0006077E" w:rsidRDefault="00FC54E7" w:rsidP="00FC54E7">
            <w:pPr>
              <w:rPr>
                <w:rFonts w:ascii="Twinkl" w:hAnsi="Twinkl" w:cs="Tahoma"/>
                <w:lang w:val="en-GB"/>
              </w:rPr>
            </w:pPr>
          </w:p>
        </w:tc>
        <w:tc>
          <w:tcPr>
            <w:tcW w:w="2026" w:type="dxa"/>
          </w:tcPr>
          <w:p w14:paraId="6774D00C" w14:textId="77777777" w:rsidR="00FC54E7" w:rsidRPr="0006077E" w:rsidRDefault="00FC54E7" w:rsidP="00FC54E7">
            <w:pPr>
              <w:rPr>
                <w:rFonts w:ascii="Twinkl" w:hAnsi="Twinkl" w:cs="Tahoma"/>
                <w:lang w:val="en-GB"/>
              </w:rPr>
            </w:pPr>
          </w:p>
        </w:tc>
        <w:tc>
          <w:tcPr>
            <w:tcW w:w="2015" w:type="dxa"/>
          </w:tcPr>
          <w:p w14:paraId="075E4962" w14:textId="77777777" w:rsidR="00FC54E7" w:rsidRPr="0006077E" w:rsidRDefault="00FC54E7" w:rsidP="00FC54E7">
            <w:pPr>
              <w:rPr>
                <w:rFonts w:ascii="Twinkl" w:hAnsi="Twinkl" w:cs="Tahoma"/>
                <w:lang w:val="en-GB"/>
              </w:rPr>
            </w:pPr>
          </w:p>
        </w:tc>
      </w:tr>
      <w:tr w:rsidR="00FC54E7" w:rsidRPr="0006077E" w14:paraId="6EC1334E" w14:textId="77777777" w:rsidTr="00FB7FF3">
        <w:tc>
          <w:tcPr>
            <w:tcW w:w="1063" w:type="dxa"/>
          </w:tcPr>
          <w:p w14:paraId="6247A5ED" w14:textId="77777777" w:rsidR="00FC54E7" w:rsidRPr="0006077E" w:rsidRDefault="00FC54E7" w:rsidP="00FC54E7">
            <w:pPr>
              <w:rPr>
                <w:rFonts w:ascii="Twinkl" w:hAnsi="Twinkl" w:cs="Tahoma"/>
                <w:lang w:val="en-GB"/>
              </w:rPr>
            </w:pPr>
          </w:p>
        </w:tc>
        <w:tc>
          <w:tcPr>
            <w:tcW w:w="956" w:type="dxa"/>
          </w:tcPr>
          <w:p w14:paraId="71B55680" w14:textId="77777777" w:rsidR="00FC54E7" w:rsidRPr="0006077E" w:rsidRDefault="00FC54E7" w:rsidP="00FC54E7">
            <w:pPr>
              <w:rPr>
                <w:rFonts w:ascii="Twinkl" w:hAnsi="Twinkl" w:cs="Tahoma"/>
                <w:lang w:val="en-GB"/>
              </w:rPr>
            </w:pPr>
          </w:p>
        </w:tc>
        <w:tc>
          <w:tcPr>
            <w:tcW w:w="1894" w:type="dxa"/>
          </w:tcPr>
          <w:p w14:paraId="54C471CC" w14:textId="77777777" w:rsidR="00FC54E7" w:rsidRPr="0006077E" w:rsidRDefault="00FC54E7" w:rsidP="00FC54E7">
            <w:pPr>
              <w:rPr>
                <w:rFonts w:ascii="Twinkl" w:hAnsi="Twinkl" w:cs="Tahoma"/>
                <w:lang w:val="en-GB"/>
              </w:rPr>
            </w:pPr>
          </w:p>
          <w:p w14:paraId="0F4E7E59" w14:textId="77777777" w:rsidR="00FC54E7" w:rsidRPr="0006077E" w:rsidRDefault="00FC54E7" w:rsidP="00FC54E7">
            <w:pPr>
              <w:rPr>
                <w:rFonts w:ascii="Twinkl" w:hAnsi="Twinkl" w:cs="Tahoma"/>
                <w:lang w:val="en-GB"/>
              </w:rPr>
            </w:pPr>
          </w:p>
        </w:tc>
        <w:tc>
          <w:tcPr>
            <w:tcW w:w="4753" w:type="dxa"/>
          </w:tcPr>
          <w:p w14:paraId="5151CAA3" w14:textId="77777777" w:rsidR="00FC54E7" w:rsidRPr="0006077E" w:rsidRDefault="00FC54E7" w:rsidP="00FC54E7">
            <w:pPr>
              <w:rPr>
                <w:rFonts w:ascii="Twinkl" w:hAnsi="Twinkl" w:cs="Tahoma"/>
                <w:lang w:val="en-GB"/>
              </w:rPr>
            </w:pPr>
          </w:p>
        </w:tc>
        <w:tc>
          <w:tcPr>
            <w:tcW w:w="2010" w:type="dxa"/>
          </w:tcPr>
          <w:p w14:paraId="49D7B2CB" w14:textId="77777777" w:rsidR="00FC54E7" w:rsidRPr="0006077E" w:rsidRDefault="00FC54E7" w:rsidP="00FC54E7">
            <w:pPr>
              <w:rPr>
                <w:rFonts w:ascii="Twinkl" w:hAnsi="Twinkl" w:cs="Tahoma"/>
                <w:lang w:val="en-GB"/>
              </w:rPr>
            </w:pPr>
          </w:p>
        </w:tc>
        <w:tc>
          <w:tcPr>
            <w:tcW w:w="2026" w:type="dxa"/>
          </w:tcPr>
          <w:p w14:paraId="72F2FEF1" w14:textId="77777777" w:rsidR="00FC54E7" w:rsidRPr="0006077E" w:rsidRDefault="00FC54E7" w:rsidP="00FC54E7">
            <w:pPr>
              <w:rPr>
                <w:rFonts w:ascii="Twinkl" w:hAnsi="Twinkl" w:cs="Tahoma"/>
                <w:lang w:val="en-GB"/>
              </w:rPr>
            </w:pPr>
          </w:p>
        </w:tc>
        <w:tc>
          <w:tcPr>
            <w:tcW w:w="2015" w:type="dxa"/>
          </w:tcPr>
          <w:p w14:paraId="6F2B64A6" w14:textId="77777777" w:rsidR="00FC54E7" w:rsidRPr="0006077E" w:rsidRDefault="00FC54E7" w:rsidP="00FC54E7">
            <w:pPr>
              <w:rPr>
                <w:rFonts w:ascii="Twinkl" w:hAnsi="Twinkl" w:cs="Tahoma"/>
                <w:lang w:val="en-GB"/>
              </w:rPr>
            </w:pPr>
          </w:p>
        </w:tc>
      </w:tr>
      <w:tr w:rsidR="00FC54E7" w:rsidRPr="0006077E" w14:paraId="22B13D08" w14:textId="77777777" w:rsidTr="00FB7FF3">
        <w:tc>
          <w:tcPr>
            <w:tcW w:w="1063" w:type="dxa"/>
          </w:tcPr>
          <w:p w14:paraId="04DA330C" w14:textId="77777777" w:rsidR="00FC54E7" w:rsidRPr="0006077E" w:rsidRDefault="00FC54E7" w:rsidP="00FC54E7">
            <w:pPr>
              <w:rPr>
                <w:rFonts w:ascii="Twinkl" w:hAnsi="Twinkl" w:cs="Tahoma"/>
                <w:lang w:val="en-GB"/>
              </w:rPr>
            </w:pPr>
          </w:p>
        </w:tc>
        <w:tc>
          <w:tcPr>
            <w:tcW w:w="956" w:type="dxa"/>
          </w:tcPr>
          <w:p w14:paraId="41E502A4" w14:textId="77777777" w:rsidR="00FC54E7" w:rsidRPr="0006077E" w:rsidRDefault="00FC54E7" w:rsidP="00FC54E7">
            <w:pPr>
              <w:rPr>
                <w:rFonts w:ascii="Twinkl" w:hAnsi="Twinkl" w:cs="Tahoma"/>
                <w:lang w:val="en-GB"/>
              </w:rPr>
            </w:pPr>
          </w:p>
        </w:tc>
        <w:tc>
          <w:tcPr>
            <w:tcW w:w="1894" w:type="dxa"/>
          </w:tcPr>
          <w:p w14:paraId="09A318A9" w14:textId="77777777" w:rsidR="00FC54E7" w:rsidRPr="0006077E" w:rsidRDefault="00FC54E7" w:rsidP="00FC54E7">
            <w:pPr>
              <w:rPr>
                <w:rFonts w:ascii="Twinkl" w:hAnsi="Twinkl" w:cs="Tahoma"/>
                <w:lang w:val="en-GB"/>
              </w:rPr>
            </w:pPr>
          </w:p>
          <w:p w14:paraId="50F5BF05" w14:textId="77777777" w:rsidR="00FC54E7" w:rsidRPr="0006077E" w:rsidRDefault="00FC54E7" w:rsidP="00FC54E7">
            <w:pPr>
              <w:rPr>
                <w:rFonts w:ascii="Twinkl" w:hAnsi="Twinkl" w:cs="Tahoma"/>
                <w:lang w:val="en-GB"/>
              </w:rPr>
            </w:pPr>
          </w:p>
        </w:tc>
        <w:tc>
          <w:tcPr>
            <w:tcW w:w="4753" w:type="dxa"/>
          </w:tcPr>
          <w:p w14:paraId="7EAE026C" w14:textId="77777777" w:rsidR="00FC54E7" w:rsidRPr="0006077E" w:rsidRDefault="00FC54E7" w:rsidP="00FC54E7">
            <w:pPr>
              <w:rPr>
                <w:rFonts w:ascii="Twinkl" w:hAnsi="Twinkl" w:cs="Tahoma"/>
                <w:lang w:val="en-GB"/>
              </w:rPr>
            </w:pPr>
          </w:p>
        </w:tc>
        <w:tc>
          <w:tcPr>
            <w:tcW w:w="2010" w:type="dxa"/>
          </w:tcPr>
          <w:p w14:paraId="749FE0BE" w14:textId="77777777" w:rsidR="00FC54E7" w:rsidRPr="0006077E" w:rsidRDefault="00FC54E7" w:rsidP="00FC54E7">
            <w:pPr>
              <w:rPr>
                <w:rFonts w:ascii="Twinkl" w:hAnsi="Twinkl" w:cs="Tahoma"/>
                <w:lang w:val="en-GB"/>
              </w:rPr>
            </w:pPr>
          </w:p>
        </w:tc>
        <w:tc>
          <w:tcPr>
            <w:tcW w:w="2026" w:type="dxa"/>
          </w:tcPr>
          <w:p w14:paraId="347DCE70" w14:textId="77777777" w:rsidR="00FC54E7" w:rsidRPr="0006077E" w:rsidRDefault="00FC54E7" w:rsidP="00FC54E7">
            <w:pPr>
              <w:rPr>
                <w:rFonts w:ascii="Twinkl" w:hAnsi="Twinkl" w:cs="Tahoma"/>
                <w:lang w:val="en-GB"/>
              </w:rPr>
            </w:pPr>
          </w:p>
        </w:tc>
        <w:tc>
          <w:tcPr>
            <w:tcW w:w="2015" w:type="dxa"/>
          </w:tcPr>
          <w:p w14:paraId="59656A70" w14:textId="77777777" w:rsidR="00FC54E7" w:rsidRPr="0006077E" w:rsidRDefault="00FC54E7" w:rsidP="00FC54E7">
            <w:pPr>
              <w:rPr>
                <w:rFonts w:ascii="Twinkl" w:hAnsi="Twinkl" w:cs="Tahoma"/>
                <w:lang w:val="en-GB"/>
              </w:rPr>
            </w:pPr>
          </w:p>
        </w:tc>
      </w:tr>
      <w:tr w:rsidR="00FC54E7" w:rsidRPr="0006077E" w14:paraId="201C820E" w14:textId="77777777" w:rsidTr="00FB7FF3">
        <w:tc>
          <w:tcPr>
            <w:tcW w:w="1063" w:type="dxa"/>
          </w:tcPr>
          <w:p w14:paraId="047F166E" w14:textId="77777777" w:rsidR="00FC54E7" w:rsidRPr="0006077E" w:rsidRDefault="00FC54E7" w:rsidP="00FC54E7">
            <w:pPr>
              <w:rPr>
                <w:rFonts w:ascii="Twinkl" w:hAnsi="Twinkl" w:cs="Tahoma"/>
                <w:lang w:val="en-GB"/>
              </w:rPr>
            </w:pPr>
          </w:p>
        </w:tc>
        <w:tc>
          <w:tcPr>
            <w:tcW w:w="956" w:type="dxa"/>
          </w:tcPr>
          <w:p w14:paraId="1A8C281F" w14:textId="77777777" w:rsidR="00FC54E7" w:rsidRPr="0006077E" w:rsidRDefault="00FC54E7" w:rsidP="00FC54E7">
            <w:pPr>
              <w:rPr>
                <w:rFonts w:ascii="Twinkl" w:hAnsi="Twinkl" w:cs="Tahoma"/>
                <w:lang w:val="en-GB"/>
              </w:rPr>
            </w:pPr>
          </w:p>
        </w:tc>
        <w:tc>
          <w:tcPr>
            <w:tcW w:w="1894" w:type="dxa"/>
          </w:tcPr>
          <w:p w14:paraId="0DEBDC8B" w14:textId="77777777" w:rsidR="00FC54E7" w:rsidRPr="0006077E" w:rsidRDefault="00FC54E7" w:rsidP="00FC54E7">
            <w:pPr>
              <w:rPr>
                <w:rFonts w:ascii="Twinkl" w:hAnsi="Twinkl" w:cs="Tahoma"/>
                <w:lang w:val="en-GB"/>
              </w:rPr>
            </w:pPr>
          </w:p>
          <w:p w14:paraId="2C788B93" w14:textId="77777777" w:rsidR="00FC54E7" w:rsidRPr="0006077E" w:rsidRDefault="00FC54E7" w:rsidP="00FC54E7">
            <w:pPr>
              <w:rPr>
                <w:rFonts w:ascii="Twinkl" w:hAnsi="Twinkl" w:cs="Tahoma"/>
                <w:lang w:val="en-GB"/>
              </w:rPr>
            </w:pPr>
          </w:p>
        </w:tc>
        <w:tc>
          <w:tcPr>
            <w:tcW w:w="4753" w:type="dxa"/>
          </w:tcPr>
          <w:p w14:paraId="278F6065" w14:textId="77777777" w:rsidR="00FC54E7" w:rsidRPr="0006077E" w:rsidRDefault="00FC54E7" w:rsidP="00FC54E7">
            <w:pPr>
              <w:rPr>
                <w:rFonts w:ascii="Twinkl" w:hAnsi="Twinkl" w:cs="Tahoma"/>
                <w:lang w:val="en-GB"/>
              </w:rPr>
            </w:pPr>
          </w:p>
        </w:tc>
        <w:tc>
          <w:tcPr>
            <w:tcW w:w="2010" w:type="dxa"/>
          </w:tcPr>
          <w:p w14:paraId="4271BBF0" w14:textId="77777777" w:rsidR="00FC54E7" w:rsidRPr="0006077E" w:rsidRDefault="00FC54E7" w:rsidP="00FC54E7">
            <w:pPr>
              <w:rPr>
                <w:rFonts w:ascii="Twinkl" w:hAnsi="Twinkl" w:cs="Tahoma"/>
                <w:lang w:val="en-GB"/>
              </w:rPr>
            </w:pPr>
          </w:p>
        </w:tc>
        <w:tc>
          <w:tcPr>
            <w:tcW w:w="2026" w:type="dxa"/>
          </w:tcPr>
          <w:p w14:paraId="2043B756" w14:textId="77777777" w:rsidR="00FC54E7" w:rsidRPr="0006077E" w:rsidRDefault="00FC54E7" w:rsidP="00FC54E7">
            <w:pPr>
              <w:rPr>
                <w:rFonts w:ascii="Twinkl" w:hAnsi="Twinkl" w:cs="Tahoma"/>
                <w:lang w:val="en-GB"/>
              </w:rPr>
            </w:pPr>
          </w:p>
        </w:tc>
        <w:tc>
          <w:tcPr>
            <w:tcW w:w="2015" w:type="dxa"/>
          </w:tcPr>
          <w:p w14:paraId="60DD2D37" w14:textId="77777777" w:rsidR="00FC54E7" w:rsidRPr="0006077E" w:rsidRDefault="00FC54E7" w:rsidP="00FC54E7">
            <w:pPr>
              <w:rPr>
                <w:rFonts w:ascii="Twinkl" w:hAnsi="Twinkl" w:cs="Tahoma"/>
                <w:lang w:val="en-GB"/>
              </w:rPr>
            </w:pPr>
          </w:p>
        </w:tc>
      </w:tr>
    </w:tbl>
    <w:p w14:paraId="7A858E56" w14:textId="77777777" w:rsidR="00EE7F45" w:rsidRPr="0006077E" w:rsidRDefault="00EE7F45" w:rsidP="00E4396B">
      <w:pPr>
        <w:jc w:val="center"/>
        <w:rPr>
          <w:rFonts w:ascii="Twinkl" w:hAnsi="Twinkl" w:cs="Tahoma"/>
        </w:rPr>
      </w:pPr>
      <w:r w:rsidRPr="0006077E">
        <w:rPr>
          <w:rFonts w:ascii="Twinkl" w:hAnsi="Twinkl" w:cs="Tahoma"/>
          <w:lang w:val="en-GB"/>
        </w:rPr>
        <w:lastRenderedPageBreak/>
        <w:t>Appendix 3</w:t>
      </w:r>
    </w:p>
    <w:p w14:paraId="70B27279" w14:textId="77777777" w:rsidR="00EE7F45" w:rsidRPr="0006077E" w:rsidRDefault="00EE7F45" w:rsidP="00EE7F45">
      <w:pPr>
        <w:jc w:val="center"/>
        <w:rPr>
          <w:rFonts w:ascii="Twinkl" w:hAnsi="Twinkl" w:cs="Tahoma"/>
        </w:rPr>
      </w:pPr>
      <w:r w:rsidRPr="0006077E">
        <w:rPr>
          <w:rFonts w:ascii="Twinkl" w:hAnsi="Twinkl" w:cs="Tahoma"/>
          <w:lang w:val="en-GB"/>
        </w:rPr>
        <w:t>Working towards independence record</w:t>
      </w:r>
    </w:p>
    <w:p w14:paraId="08DE8844" w14:textId="77777777" w:rsidR="00EE7F45" w:rsidRPr="0006077E" w:rsidRDefault="00EE7F45" w:rsidP="00EE7F45">
      <w:pPr>
        <w:jc w:val="center"/>
        <w:rPr>
          <w:rFonts w:ascii="Twinkl" w:hAnsi="Twinkl" w:cs="Tahoma"/>
        </w:rPr>
      </w:pPr>
      <w:r w:rsidRPr="0006077E">
        <w:rPr>
          <w:rFonts w:ascii="Twinkl" w:hAnsi="Twinkl" w:cs="Tahoma"/>
          <w:lang w:val="en-GB"/>
        </w:rPr>
        <w:t> </w:t>
      </w:r>
    </w:p>
    <w:p w14:paraId="5C1E595D" w14:textId="77777777" w:rsidR="00EE7F45" w:rsidRPr="0006077E" w:rsidRDefault="00EE7F45" w:rsidP="00EE7F45">
      <w:pPr>
        <w:rPr>
          <w:rFonts w:ascii="Twinkl" w:hAnsi="Twinkl" w:cs="Tahoma"/>
        </w:rPr>
      </w:pPr>
      <w:r w:rsidRPr="0006077E">
        <w:rPr>
          <w:rFonts w:ascii="Twinkl" w:hAnsi="Twinkl" w:cs="Tahoma"/>
          <w:lang w:val="en-GB"/>
        </w:rPr>
        <w:t>Child’s Name________________________ DOB ____________________</w:t>
      </w:r>
    </w:p>
    <w:p w14:paraId="13573BA0" w14:textId="77777777" w:rsidR="00EE7F45" w:rsidRPr="0006077E" w:rsidRDefault="00EE7F45" w:rsidP="00EE7F45">
      <w:pPr>
        <w:spacing w:after="240"/>
        <w:rPr>
          <w:rFonts w:ascii="Twinkl" w:hAnsi="Twinkl" w:cs="Tahoma"/>
        </w:rPr>
      </w:pPr>
      <w:r w:rsidRPr="0006077E">
        <w:rPr>
          <w:rFonts w:ascii="Twinkl" w:hAnsi="Twinkl" w:cs="Tahoma"/>
          <w:lang w:val="en-GB"/>
        </w:rPr>
        <w:br/>
        <w:t>Name of Support Staff involved_________________________________</w:t>
      </w:r>
    </w:p>
    <w:tbl>
      <w:tblPr>
        <w:tblW w:w="0" w:type="auto"/>
        <w:tblCellMar>
          <w:left w:w="0" w:type="dxa"/>
          <w:right w:w="0" w:type="dxa"/>
        </w:tblCellMar>
        <w:tblLook w:val="0000" w:firstRow="0" w:lastRow="0" w:firstColumn="0" w:lastColumn="0" w:noHBand="0" w:noVBand="0"/>
      </w:tblPr>
      <w:tblGrid>
        <w:gridCol w:w="13716"/>
      </w:tblGrid>
      <w:tr w:rsidR="00EE7F45" w:rsidRPr="0006077E" w14:paraId="3240EBD9" w14:textId="77777777" w:rsidTr="008F45D2">
        <w:trPr>
          <w:trHeight w:val="2114"/>
        </w:trPr>
        <w:tc>
          <w:tcPr>
            <w:tcW w:w="137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4971FC0" w14:textId="77777777" w:rsidR="00EE7F45" w:rsidRPr="0006077E" w:rsidRDefault="00EE7F45" w:rsidP="00EE7F45">
            <w:pPr>
              <w:rPr>
                <w:rFonts w:ascii="Twinkl" w:hAnsi="Twinkl" w:cs="Tahoma"/>
              </w:rPr>
            </w:pPr>
            <w:r w:rsidRPr="0006077E">
              <w:rPr>
                <w:rFonts w:ascii="Twinkl" w:hAnsi="Twinkl" w:cs="Tahoma"/>
                <w:lang w:val="en-GB"/>
              </w:rPr>
              <w:t>I can already</w:t>
            </w:r>
          </w:p>
          <w:p w14:paraId="04A9CC30" w14:textId="77777777" w:rsidR="00EE7F45" w:rsidRPr="0006077E" w:rsidRDefault="00EE7F45" w:rsidP="00EE7F45">
            <w:pPr>
              <w:rPr>
                <w:rFonts w:ascii="Twinkl" w:hAnsi="Twinkl" w:cs="Tahoma"/>
              </w:rPr>
            </w:pPr>
            <w:r w:rsidRPr="0006077E">
              <w:rPr>
                <w:rFonts w:ascii="Twinkl" w:hAnsi="Twinkl" w:cs="Tahoma"/>
                <w:lang w:val="en-GB"/>
              </w:rPr>
              <w:t> </w:t>
            </w:r>
          </w:p>
          <w:p w14:paraId="010B1333" w14:textId="77777777" w:rsidR="00EE7F45" w:rsidRPr="0006077E" w:rsidRDefault="00EE7F45" w:rsidP="00EE7F45">
            <w:pPr>
              <w:rPr>
                <w:rFonts w:ascii="Twinkl" w:hAnsi="Twinkl" w:cs="Tahoma"/>
              </w:rPr>
            </w:pPr>
            <w:r w:rsidRPr="0006077E">
              <w:rPr>
                <w:rFonts w:ascii="Twinkl" w:hAnsi="Twinkl" w:cs="Tahoma"/>
                <w:lang w:val="en-GB"/>
              </w:rPr>
              <w:t> </w:t>
            </w:r>
          </w:p>
          <w:p w14:paraId="20EC4320" w14:textId="77777777" w:rsidR="00EE7F45" w:rsidRPr="0006077E" w:rsidRDefault="00EE7F45" w:rsidP="00EE7F45">
            <w:pPr>
              <w:rPr>
                <w:rFonts w:ascii="Twinkl" w:hAnsi="Twinkl" w:cs="Tahoma"/>
              </w:rPr>
            </w:pPr>
            <w:r w:rsidRPr="0006077E">
              <w:rPr>
                <w:rFonts w:ascii="Twinkl" w:hAnsi="Twinkl" w:cs="Tahoma"/>
                <w:lang w:val="en-GB"/>
              </w:rPr>
              <w:t> </w:t>
            </w:r>
          </w:p>
          <w:p w14:paraId="22D7F3ED" w14:textId="77777777" w:rsidR="00EE7F45" w:rsidRPr="0006077E" w:rsidRDefault="00EE7F45" w:rsidP="00EE7F45">
            <w:pPr>
              <w:rPr>
                <w:rFonts w:ascii="Twinkl" w:hAnsi="Twinkl" w:cs="Tahoma"/>
              </w:rPr>
            </w:pPr>
            <w:r w:rsidRPr="0006077E">
              <w:rPr>
                <w:rFonts w:ascii="Twinkl" w:hAnsi="Twinkl" w:cs="Tahoma"/>
                <w:lang w:val="en-GB"/>
              </w:rPr>
              <w:t> </w:t>
            </w:r>
          </w:p>
          <w:p w14:paraId="51B58D25" w14:textId="77777777" w:rsidR="00EE7F45" w:rsidRPr="0006077E" w:rsidRDefault="00EE7F45" w:rsidP="00EE7F45">
            <w:pPr>
              <w:rPr>
                <w:rFonts w:ascii="Twinkl" w:hAnsi="Twinkl" w:cs="Tahoma"/>
              </w:rPr>
            </w:pPr>
            <w:r w:rsidRPr="0006077E">
              <w:rPr>
                <w:rFonts w:ascii="Twinkl" w:hAnsi="Twinkl" w:cs="Tahoma"/>
                <w:lang w:val="en-GB"/>
              </w:rPr>
              <w:t> </w:t>
            </w:r>
          </w:p>
          <w:p w14:paraId="3CF4B5EC" w14:textId="77777777" w:rsidR="00EE7F45" w:rsidRPr="0006077E" w:rsidRDefault="00EE7F45" w:rsidP="00EE7F45">
            <w:pPr>
              <w:rPr>
                <w:rFonts w:ascii="Twinkl" w:hAnsi="Twinkl" w:cs="Tahoma"/>
              </w:rPr>
            </w:pPr>
            <w:r w:rsidRPr="0006077E">
              <w:rPr>
                <w:rFonts w:ascii="Twinkl" w:hAnsi="Twinkl" w:cs="Tahoma"/>
                <w:lang w:val="en-GB"/>
              </w:rPr>
              <w:t> </w:t>
            </w:r>
          </w:p>
          <w:p w14:paraId="12F3E911" w14:textId="77777777" w:rsidR="00EE7F45" w:rsidRPr="0006077E" w:rsidRDefault="00EE7F45" w:rsidP="00EE7F45">
            <w:pPr>
              <w:rPr>
                <w:rFonts w:ascii="Twinkl" w:hAnsi="Twinkl" w:cs="Tahoma"/>
              </w:rPr>
            </w:pPr>
            <w:r w:rsidRPr="0006077E">
              <w:rPr>
                <w:rFonts w:ascii="Twinkl" w:hAnsi="Twinkl" w:cs="Tahoma"/>
                <w:lang w:val="en-GB"/>
              </w:rPr>
              <w:t> </w:t>
            </w:r>
          </w:p>
        </w:tc>
      </w:tr>
    </w:tbl>
    <w:p w14:paraId="7FA49FEC" w14:textId="77777777" w:rsidR="00EE7F45" w:rsidRPr="0006077E" w:rsidRDefault="00EE7F45" w:rsidP="00EE7F45">
      <w:pPr>
        <w:rPr>
          <w:rFonts w:ascii="Twinkl" w:hAnsi="Twinkl" w:cs="Tahoma"/>
        </w:rPr>
      </w:pPr>
      <w:r w:rsidRPr="0006077E">
        <w:rPr>
          <w:rFonts w:ascii="Twinkl" w:hAnsi="Twinkl" w:cs="Tahoma"/>
          <w:lang w:val="en-GB"/>
        </w:rPr>
        <w:t> </w:t>
      </w:r>
    </w:p>
    <w:tbl>
      <w:tblPr>
        <w:tblW w:w="0" w:type="auto"/>
        <w:tblCellMar>
          <w:left w:w="0" w:type="dxa"/>
          <w:right w:w="0" w:type="dxa"/>
        </w:tblCellMar>
        <w:tblLook w:val="0000" w:firstRow="0" w:lastRow="0" w:firstColumn="0" w:lastColumn="0" w:noHBand="0" w:noVBand="0"/>
      </w:tblPr>
      <w:tblGrid>
        <w:gridCol w:w="13716"/>
      </w:tblGrid>
      <w:tr w:rsidR="00EE7F45" w:rsidRPr="0006077E" w14:paraId="3B5D4654" w14:textId="77777777" w:rsidTr="008F45D2">
        <w:trPr>
          <w:trHeight w:val="2024"/>
        </w:trPr>
        <w:tc>
          <w:tcPr>
            <w:tcW w:w="137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998147F" w14:textId="77777777" w:rsidR="00EE7F45" w:rsidRPr="0006077E" w:rsidRDefault="00EE7F45" w:rsidP="00EE7F45">
            <w:pPr>
              <w:rPr>
                <w:rFonts w:ascii="Twinkl" w:hAnsi="Twinkl" w:cs="Tahoma"/>
              </w:rPr>
            </w:pPr>
            <w:r w:rsidRPr="0006077E">
              <w:rPr>
                <w:rFonts w:ascii="Twinkl" w:hAnsi="Twinkl" w:cs="Tahoma"/>
                <w:lang w:val="en-GB"/>
              </w:rPr>
              <w:t xml:space="preserve">AIM </w:t>
            </w:r>
          </w:p>
          <w:p w14:paraId="0A573E68" w14:textId="77777777" w:rsidR="00EE7F45" w:rsidRPr="0006077E" w:rsidRDefault="00EE7F45" w:rsidP="00EE7F45">
            <w:pPr>
              <w:rPr>
                <w:rFonts w:ascii="Twinkl" w:hAnsi="Twinkl" w:cs="Tahoma"/>
              </w:rPr>
            </w:pPr>
            <w:r w:rsidRPr="0006077E">
              <w:rPr>
                <w:rFonts w:ascii="Twinkl" w:hAnsi="Twinkl" w:cs="Tahoma"/>
                <w:lang w:val="en-GB"/>
              </w:rPr>
              <w:t>I will try to</w:t>
            </w:r>
          </w:p>
          <w:p w14:paraId="5001CF55" w14:textId="77777777" w:rsidR="00EE7F45" w:rsidRPr="0006077E" w:rsidRDefault="00EE7F45" w:rsidP="00EE7F45">
            <w:pPr>
              <w:rPr>
                <w:rFonts w:ascii="Twinkl" w:hAnsi="Twinkl" w:cs="Tahoma"/>
              </w:rPr>
            </w:pPr>
            <w:r w:rsidRPr="0006077E">
              <w:rPr>
                <w:rFonts w:ascii="Twinkl" w:hAnsi="Twinkl" w:cs="Tahoma"/>
                <w:lang w:val="en-GB"/>
              </w:rPr>
              <w:t> </w:t>
            </w:r>
          </w:p>
          <w:p w14:paraId="707BC884" w14:textId="77777777" w:rsidR="00EE7F45" w:rsidRPr="0006077E" w:rsidRDefault="00EE7F45" w:rsidP="00EE7F45">
            <w:pPr>
              <w:rPr>
                <w:rFonts w:ascii="Twinkl" w:hAnsi="Twinkl" w:cs="Tahoma"/>
              </w:rPr>
            </w:pPr>
            <w:r w:rsidRPr="0006077E">
              <w:rPr>
                <w:rFonts w:ascii="Twinkl" w:hAnsi="Twinkl" w:cs="Tahoma"/>
                <w:lang w:val="en-GB"/>
              </w:rPr>
              <w:t> </w:t>
            </w:r>
          </w:p>
          <w:p w14:paraId="57C86B95" w14:textId="77777777" w:rsidR="00EE7F45" w:rsidRPr="0006077E" w:rsidRDefault="00EE7F45" w:rsidP="00EE7F45">
            <w:pPr>
              <w:rPr>
                <w:rFonts w:ascii="Twinkl" w:hAnsi="Twinkl" w:cs="Tahoma"/>
              </w:rPr>
            </w:pPr>
            <w:r w:rsidRPr="0006077E">
              <w:rPr>
                <w:rFonts w:ascii="Twinkl" w:hAnsi="Twinkl" w:cs="Tahoma"/>
                <w:lang w:val="en-GB"/>
              </w:rPr>
              <w:t> </w:t>
            </w:r>
          </w:p>
          <w:p w14:paraId="3ED4283E" w14:textId="77777777" w:rsidR="00EE7F45" w:rsidRPr="0006077E" w:rsidRDefault="00EE7F45" w:rsidP="00EE7F45">
            <w:pPr>
              <w:rPr>
                <w:rFonts w:ascii="Twinkl" w:hAnsi="Twinkl" w:cs="Tahoma"/>
              </w:rPr>
            </w:pPr>
            <w:r w:rsidRPr="0006077E">
              <w:rPr>
                <w:rFonts w:ascii="Twinkl" w:hAnsi="Twinkl" w:cs="Tahoma"/>
                <w:lang w:val="en-GB"/>
              </w:rPr>
              <w:t> </w:t>
            </w:r>
          </w:p>
          <w:p w14:paraId="6C18A8B0" w14:textId="77777777" w:rsidR="00EE7F45" w:rsidRPr="0006077E" w:rsidRDefault="00EE7F45" w:rsidP="00EE7F45">
            <w:pPr>
              <w:rPr>
                <w:rFonts w:ascii="Twinkl" w:hAnsi="Twinkl" w:cs="Tahoma"/>
              </w:rPr>
            </w:pPr>
            <w:r w:rsidRPr="0006077E">
              <w:rPr>
                <w:rFonts w:ascii="Twinkl" w:hAnsi="Twinkl" w:cs="Tahoma"/>
                <w:lang w:val="en-GB"/>
              </w:rPr>
              <w:t> </w:t>
            </w:r>
          </w:p>
          <w:p w14:paraId="090C63CC" w14:textId="77777777" w:rsidR="00EE7F45" w:rsidRPr="0006077E" w:rsidRDefault="00EE7F45" w:rsidP="00EE7F45">
            <w:pPr>
              <w:rPr>
                <w:rFonts w:ascii="Twinkl" w:hAnsi="Twinkl" w:cs="Tahoma"/>
              </w:rPr>
            </w:pPr>
            <w:r w:rsidRPr="0006077E">
              <w:rPr>
                <w:rFonts w:ascii="Twinkl" w:hAnsi="Twinkl" w:cs="Tahoma"/>
                <w:lang w:val="en-GB"/>
              </w:rPr>
              <w:t> </w:t>
            </w:r>
          </w:p>
        </w:tc>
      </w:tr>
    </w:tbl>
    <w:p w14:paraId="045FC75B" w14:textId="77777777" w:rsidR="00EE7F45" w:rsidRPr="0006077E" w:rsidRDefault="00EE7F45" w:rsidP="00EE7F45">
      <w:pPr>
        <w:rPr>
          <w:rFonts w:ascii="Twinkl" w:hAnsi="Twinkl" w:cs="Tahoma"/>
        </w:rPr>
      </w:pPr>
      <w:r w:rsidRPr="0006077E">
        <w:rPr>
          <w:rFonts w:ascii="Twinkl" w:hAnsi="Twinkl" w:cs="Tahoma"/>
          <w:lang w:val="en-GB"/>
        </w:rPr>
        <w:t> </w:t>
      </w:r>
    </w:p>
    <w:p w14:paraId="696FA26E" w14:textId="77777777" w:rsidR="00EE7F45" w:rsidRPr="0006077E" w:rsidRDefault="00EE7F45" w:rsidP="008F45D2">
      <w:pPr>
        <w:pStyle w:val="NoSpacing"/>
        <w:rPr>
          <w:rFonts w:ascii="Twinkl" w:hAnsi="Twinkl"/>
        </w:rPr>
      </w:pPr>
      <w:r w:rsidRPr="0006077E">
        <w:rPr>
          <w:rFonts w:ascii="Twinkl" w:hAnsi="Twinkl"/>
        </w:rPr>
        <w:t>Review Date_______________</w:t>
      </w:r>
      <w:r w:rsidR="008F45D2" w:rsidRPr="0006077E">
        <w:rPr>
          <w:rFonts w:ascii="Twinkl" w:hAnsi="Twinkl"/>
        </w:rPr>
        <w:t xml:space="preserve">                                      </w:t>
      </w:r>
      <w:r w:rsidRPr="0006077E">
        <w:rPr>
          <w:rFonts w:ascii="Twinkl" w:hAnsi="Twinkl"/>
        </w:rPr>
        <w:t>Parents / Carer________________________</w:t>
      </w:r>
    </w:p>
    <w:p w14:paraId="7AB754E3" w14:textId="77777777" w:rsidR="00EE7F45" w:rsidRPr="0006077E" w:rsidRDefault="00EE7F45" w:rsidP="008F45D2">
      <w:pPr>
        <w:pStyle w:val="NoSpacing"/>
        <w:rPr>
          <w:rFonts w:ascii="Twinkl" w:hAnsi="Twinkl"/>
        </w:rPr>
      </w:pPr>
    </w:p>
    <w:p w14:paraId="66407D20" w14:textId="77777777" w:rsidR="00EE7F45" w:rsidRPr="0006077E" w:rsidRDefault="00EE7F45" w:rsidP="008F45D2">
      <w:pPr>
        <w:pStyle w:val="NoSpacing"/>
        <w:rPr>
          <w:rFonts w:ascii="Twinkl" w:hAnsi="Twinkl"/>
        </w:rPr>
      </w:pPr>
      <w:r w:rsidRPr="0006077E">
        <w:rPr>
          <w:rFonts w:ascii="Twinkl" w:hAnsi="Twinkl"/>
        </w:rPr>
        <w:t>Child (if appropriate)________________________</w:t>
      </w:r>
      <w:r w:rsidR="008F45D2" w:rsidRPr="0006077E">
        <w:rPr>
          <w:rFonts w:ascii="Twinkl" w:hAnsi="Twinkl"/>
        </w:rPr>
        <w:t xml:space="preserve">       </w:t>
      </w:r>
      <w:r w:rsidRPr="0006077E">
        <w:rPr>
          <w:rFonts w:ascii="Twinkl" w:hAnsi="Twinkl"/>
        </w:rPr>
        <w:t>Support Staff_____________________________</w:t>
      </w:r>
    </w:p>
    <w:p w14:paraId="530D2DC9" w14:textId="77777777" w:rsidR="00EE7F45" w:rsidRPr="0006077E" w:rsidRDefault="00EE7F45" w:rsidP="008F45D2">
      <w:pPr>
        <w:pStyle w:val="NoSpacing"/>
        <w:rPr>
          <w:rFonts w:ascii="Twinkl" w:hAnsi="Twinkl"/>
        </w:rPr>
      </w:pPr>
    </w:p>
    <w:p w14:paraId="780AA57E" w14:textId="77777777" w:rsidR="00E4396B" w:rsidRDefault="00EE7F45" w:rsidP="00E4396B">
      <w:pPr>
        <w:pStyle w:val="NoSpacing"/>
        <w:rPr>
          <w:rFonts w:ascii="Twinkl" w:hAnsi="Twinkl"/>
        </w:rPr>
      </w:pPr>
      <w:r w:rsidRPr="0006077E">
        <w:rPr>
          <w:rFonts w:ascii="Twinkl" w:hAnsi="Twinkl"/>
        </w:rPr>
        <w:t>Headteacher______________________________</w:t>
      </w:r>
      <w:r w:rsidR="00E4396B">
        <w:rPr>
          <w:rFonts w:ascii="Twinkl" w:hAnsi="Twinkl"/>
        </w:rPr>
        <w:t xml:space="preserve">         </w:t>
      </w:r>
      <w:r w:rsidRPr="0006077E">
        <w:rPr>
          <w:rFonts w:ascii="Twinkl" w:hAnsi="Twinkl"/>
        </w:rPr>
        <w:t>Date___________________________</w:t>
      </w:r>
    </w:p>
    <w:p w14:paraId="33CEA717" w14:textId="08EFF159" w:rsidR="00EE7F45" w:rsidRPr="00E4396B" w:rsidRDefault="00EE7F45" w:rsidP="00E4396B">
      <w:pPr>
        <w:pStyle w:val="NoSpacing"/>
        <w:jc w:val="center"/>
        <w:rPr>
          <w:rFonts w:ascii="Twinkl" w:hAnsi="Twinkl"/>
        </w:rPr>
      </w:pPr>
      <w:r w:rsidRPr="0006077E">
        <w:rPr>
          <w:rFonts w:ascii="Twinkl" w:hAnsi="Twinkl" w:cs="Tahoma"/>
          <w:lang w:val="en-GB"/>
        </w:rPr>
        <w:lastRenderedPageBreak/>
        <w:t>Appendix 4</w:t>
      </w:r>
    </w:p>
    <w:p w14:paraId="19ECFC11" w14:textId="77777777" w:rsidR="00EE7F45" w:rsidRPr="0006077E" w:rsidRDefault="00EE7F45" w:rsidP="00EE7F45">
      <w:pPr>
        <w:rPr>
          <w:rFonts w:ascii="Twinkl" w:hAnsi="Twinkl" w:cs="Tahoma"/>
        </w:rPr>
      </w:pPr>
    </w:p>
    <w:p w14:paraId="338EE26E" w14:textId="77777777" w:rsidR="00EE7F45" w:rsidRPr="0006077E" w:rsidRDefault="00EE7F45" w:rsidP="00EE7F45">
      <w:pPr>
        <w:jc w:val="center"/>
        <w:rPr>
          <w:rFonts w:ascii="Twinkl" w:hAnsi="Twinkl" w:cs="Tahoma"/>
        </w:rPr>
      </w:pPr>
      <w:r w:rsidRPr="0006077E">
        <w:rPr>
          <w:rFonts w:ascii="Twinkl" w:hAnsi="Twinkl" w:cs="Tahoma"/>
          <w:lang w:val="en-GB"/>
        </w:rPr>
        <w:t>Agreement between Child and Support Staff</w:t>
      </w:r>
    </w:p>
    <w:p w14:paraId="0B917007" w14:textId="77777777" w:rsidR="00EE7F45" w:rsidRPr="0006077E" w:rsidRDefault="00EE7F45" w:rsidP="00EE7F45">
      <w:pPr>
        <w:rPr>
          <w:rFonts w:ascii="Twinkl" w:hAnsi="Twinkl" w:cs="Tahoma"/>
        </w:rPr>
      </w:pPr>
      <w:r w:rsidRPr="0006077E">
        <w:rPr>
          <w:rFonts w:ascii="Twinkl" w:hAnsi="Twinkl" w:cs="Tahoma"/>
          <w:lang w:val="en-GB"/>
        </w:rPr>
        <w:t> </w:t>
      </w:r>
    </w:p>
    <w:p w14:paraId="65837CC1" w14:textId="77777777" w:rsidR="00EE7F45" w:rsidRPr="0006077E" w:rsidRDefault="00EE7F45" w:rsidP="00EE7F45">
      <w:pPr>
        <w:rPr>
          <w:rFonts w:ascii="Twinkl" w:hAnsi="Twinkl" w:cs="Tahoma"/>
        </w:rPr>
      </w:pPr>
      <w:r w:rsidRPr="0006077E">
        <w:rPr>
          <w:rFonts w:ascii="Twinkl" w:hAnsi="Twinkl" w:cs="Tahoma"/>
          <w:lang w:val="en-GB"/>
        </w:rPr>
        <w:t>Child’s Name __________________________ DOB__________________</w:t>
      </w:r>
    </w:p>
    <w:p w14:paraId="0055EB82" w14:textId="77777777" w:rsidR="00EE7F45" w:rsidRPr="0006077E" w:rsidRDefault="00EE7F45" w:rsidP="00EE7F45">
      <w:pPr>
        <w:rPr>
          <w:rFonts w:ascii="Twinkl" w:hAnsi="Twinkl" w:cs="Tahoma"/>
        </w:rPr>
      </w:pPr>
      <w:r w:rsidRPr="0006077E">
        <w:rPr>
          <w:rFonts w:ascii="Twinkl" w:hAnsi="Twinkl" w:cs="Tahoma"/>
          <w:lang w:val="en-GB"/>
        </w:rPr>
        <w:t> </w:t>
      </w:r>
    </w:p>
    <w:p w14:paraId="7B388336" w14:textId="77777777" w:rsidR="00EE7F45" w:rsidRPr="0006077E" w:rsidRDefault="00EE7F45" w:rsidP="00EE7F45">
      <w:pPr>
        <w:rPr>
          <w:rFonts w:ascii="Twinkl" w:hAnsi="Twinkl" w:cs="Tahoma"/>
        </w:rPr>
      </w:pPr>
      <w:r w:rsidRPr="0006077E">
        <w:rPr>
          <w:rFonts w:ascii="Twinkl" w:hAnsi="Twinkl" w:cs="Tahoma"/>
          <w:lang w:val="en-GB"/>
        </w:rPr>
        <w:t>Support Staff Name ____________________________________</w:t>
      </w:r>
    </w:p>
    <w:p w14:paraId="420E962B" w14:textId="77777777" w:rsidR="00EE7F45" w:rsidRPr="0006077E" w:rsidRDefault="00EE7F45" w:rsidP="00EE7F45">
      <w:pPr>
        <w:rPr>
          <w:rFonts w:ascii="Twinkl" w:hAnsi="Twinkl" w:cs="Tahoma"/>
        </w:rPr>
      </w:pPr>
      <w:r w:rsidRPr="0006077E">
        <w:rPr>
          <w:rFonts w:ascii="Twinkl" w:hAnsi="Twinkl" w:cs="Tahoma"/>
          <w:lang w:val="en-GB"/>
        </w:rPr>
        <w:t> </w:t>
      </w:r>
    </w:p>
    <w:p w14:paraId="44A3D8E5" w14:textId="77777777" w:rsidR="00EE7F45" w:rsidRPr="0006077E" w:rsidRDefault="00EE7F45" w:rsidP="00EE7F45">
      <w:pPr>
        <w:rPr>
          <w:rFonts w:ascii="Twinkl" w:hAnsi="Twinkl" w:cs="Tahoma"/>
        </w:rPr>
      </w:pPr>
      <w:r w:rsidRPr="0006077E">
        <w:rPr>
          <w:rFonts w:ascii="Twinkl" w:hAnsi="Twinkl" w:cs="Tahoma"/>
          <w:lang w:val="en-GB"/>
        </w:rPr>
        <w:t>Support Staff</w:t>
      </w:r>
    </w:p>
    <w:p w14:paraId="5CC4AAE5" w14:textId="77777777" w:rsidR="00EE7F45" w:rsidRPr="0006077E" w:rsidRDefault="00EE7F45" w:rsidP="00EE7F45">
      <w:pPr>
        <w:rPr>
          <w:rFonts w:ascii="Twinkl" w:hAnsi="Twinkl" w:cs="Tahoma"/>
          <w:lang w:val="en-GB"/>
        </w:rPr>
      </w:pPr>
      <w:r w:rsidRPr="0006077E">
        <w:rPr>
          <w:rFonts w:ascii="Twinkl" w:hAnsi="Twinkl" w:cs="Tahoma"/>
          <w:lang w:val="en-GB"/>
        </w:rPr>
        <w:t>As the person helping you in the toilet you can expect me to do the following:</w:t>
      </w:r>
    </w:p>
    <w:p w14:paraId="7FDD0DFF" w14:textId="77777777" w:rsidR="00EE7F45" w:rsidRPr="0006077E" w:rsidRDefault="00EE7F45" w:rsidP="00EE7F45">
      <w:pPr>
        <w:rPr>
          <w:rFonts w:ascii="Twinkl" w:hAnsi="Twinkl" w:cs="Tahoma"/>
        </w:rPr>
      </w:pPr>
    </w:p>
    <w:p w14:paraId="5E6EE4AC" w14:textId="77777777" w:rsidR="00B93937" w:rsidRPr="0006077E" w:rsidRDefault="00EE7F45" w:rsidP="00B93937">
      <w:pPr>
        <w:numPr>
          <w:ilvl w:val="0"/>
          <w:numId w:val="5"/>
        </w:numPr>
        <w:rPr>
          <w:rFonts w:ascii="Twinkl" w:hAnsi="Twinkl" w:cs="Tahoma"/>
          <w:lang w:val="en-GB"/>
        </w:rPr>
      </w:pPr>
      <w:r w:rsidRPr="0006077E">
        <w:rPr>
          <w:rFonts w:ascii="Twinkl" w:hAnsi="Twinkl" w:cs="Tahoma"/>
          <w:lang w:val="en-GB"/>
        </w:rPr>
        <w:t xml:space="preserve">When I am asked I will stop what I am doing to help you in the toilet, as soon as you speak to me. </w:t>
      </w:r>
    </w:p>
    <w:p w14:paraId="5F479032" w14:textId="77777777" w:rsidR="00EE7F45" w:rsidRPr="0006077E" w:rsidRDefault="00EE7F45" w:rsidP="00B93937">
      <w:pPr>
        <w:numPr>
          <w:ilvl w:val="0"/>
          <w:numId w:val="5"/>
        </w:numPr>
        <w:rPr>
          <w:rFonts w:ascii="Twinkl" w:hAnsi="Twinkl" w:cs="Tahoma"/>
          <w:lang w:val="en-GB"/>
        </w:rPr>
      </w:pPr>
      <w:r w:rsidRPr="0006077E">
        <w:rPr>
          <w:rFonts w:ascii="Twinkl" w:hAnsi="Twinkl" w:cs="Tahoma"/>
          <w:lang w:val="en-GB"/>
        </w:rPr>
        <w:t>I will avoid all unnecessary delays.</w:t>
      </w:r>
    </w:p>
    <w:p w14:paraId="5773B5B7" w14:textId="77777777" w:rsidR="00EE7F45" w:rsidRPr="0006077E" w:rsidRDefault="00EE7F45" w:rsidP="00EE7F45">
      <w:pPr>
        <w:numPr>
          <w:ilvl w:val="0"/>
          <w:numId w:val="3"/>
        </w:numPr>
        <w:rPr>
          <w:rFonts w:ascii="Twinkl" w:hAnsi="Twinkl" w:cs="Tahoma"/>
          <w:spacing w:val="10"/>
        </w:rPr>
      </w:pPr>
      <w:r w:rsidRPr="0006077E">
        <w:rPr>
          <w:rFonts w:ascii="Twinkl" w:hAnsi="Twinkl" w:cs="Tahoma"/>
          <w:spacing w:val="10"/>
          <w:lang w:val="en-GB"/>
        </w:rPr>
        <w:t>I will treat you with respect and ensure privacy and dignity at all times.</w:t>
      </w:r>
    </w:p>
    <w:p w14:paraId="0D0F085F" w14:textId="77777777" w:rsidR="00EE7F45" w:rsidRPr="0006077E" w:rsidRDefault="00EE7F45" w:rsidP="00EE7F45">
      <w:pPr>
        <w:numPr>
          <w:ilvl w:val="0"/>
          <w:numId w:val="3"/>
        </w:numPr>
        <w:rPr>
          <w:rFonts w:ascii="Twinkl" w:hAnsi="Twinkl" w:cs="Tahoma"/>
          <w:spacing w:val="10"/>
        </w:rPr>
      </w:pPr>
      <w:r w:rsidRPr="0006077E">
        <w:rPr>
          <w:rFonts w:ascii="Twinkl" w:hAnsi="Twinkl" w:cs="Tahoma"/>
          <w:spacing w:val="10"/>
          <w:lang w:val="en-GB"/>
        </w:rPr>
        <w:t>I will ask permission before touching you or your clothing.</w:t>
      </w:r>
    </w:p>
    <w:p w14:paraId="14C0E4A7" w14:textId="77777777" w:rsidR="00EE7F45" w:rsidRPr="0006077E" w:rsidRDefault="00EE7F45" w:rsidP="00EE7F45">
      <w:pPr>
        <w:numPr>
          <w:ilvl w:val="0"/>
          <w:numId w:val="3"/>
        </w:numPr>
        <w:rPr>
          <w:rFonts w:ascii="Twinkl" w:hAnsi="Twinkl" w:cs="Tahoma"/>
          <w:spacing w:val="10"/>
        </w:rPr>
      </w:pPr>
      <w:r w:rsidRPr="0006077E">
        <w:rPr>
          <w:rFonts w:ascii="Twinkl" w:hAnsi="Twinkl" w:cs="Tahoma"/>
          <w:spacing w:val="10"/>
          <w:lang w:val="en-GB"/>
        </w:rPr>
        <w:t>I will check that you are as comfortable as possible, both physically and emotionally.</w:t>
      </w:r>
    </w:p>
    <w:p w14:paraId="4710A0BA" w14:textId="77777777" w:rsidR="00EE7F45" w:rsidRPr="0006077E" w:rsidRDefault="00EE7F45" w:rsidP="00EE7F45">
      <w:pPr>
        <w:numPr>
          <w:ilvl w:val="0"/>
          <w:numId w:val="3"/>
        </w:numPr>
        <w:rPr>
          <w:rFonts w:ascii="Twinkl" w:hAnsi="Twinkl" w:cs="Tahoma"/>
          <w:spacing w:val="10"/>
        </w:rPr>
      </w:pPr>
      <w:r w:rsidRPr="0006077E">
        <w:rPr>
          <w:rFonts w:ascii="Twinkl" w:hAnsi="Twinkl" w:cs="Tahoma"/>
          <w:spacing w:val="10"/>
          <w:lang w:val="en-GB"/>
        </w:rPr>
        <w:t>I will talk to you in a way that does not embarrass you.</w:t>
      </w:r>
    </w:p>
    <w:p w14:paraId="63F2D30A" w14:textId="77777777" w:rsidR="00EE7F45" w:rsidRPr="0006077E" w:rsidRDefault="00EE7F45" w:rsidP="00EE7F45">
      <w:pPr>
        <w:numPr>
          <w:ilvl w:val="0"/>
          <w:numId w:val="3"/>
        </w:numPr>
        <w:rPr>
          <w:rFonts w:ascii="Twinkl" w:hAnsi="Twinkl" w:cs="Tahoma"/>
        </w:rPr>
      </w:pPr>
      <w:r w:rsidRPr="0006077E">
        <w:rPr>
          <w:rFonts w:ascii="Twinkl" w:hAnsi="Twinkl" w:cs="Tahoma"/>
          <w:spacing w:val="10"/>
          <w:lang w:val="en-GB"/>
        </w:rPr>
        <w:t>I will look and listen carefully if there is something you would like to change about your toilet management plan</w:t>
      </w:r>
      <w:r w:rsidRPr="0006077E">
        <w:rPr>
          <w:rFonts w:ascii="Twinkl" w:hAnsi="Twinkl" w:cs="Tahoma"/>
          <w:lang w:val="en-GB"/>
        </w:rPr>
        <w:t>.</w:t>
      </w:r>
    </w:p>
    <w:p w14:paraId="75970DCE" w14:textId="77777777" w:rsidR="00EE7F45" w:rsidRPr="0006077E" w:rsidRDefault="00EE7F45" w:rsidP="00EE7F45">
      <w:pPr>
        <w:rPr>
          <w:rFonts w:ascii="Twinkl" w:hAnsi="Twinkl" w:cs="Tahoma"/>
        </w:rPr>
      </w:pPr>
      <w:r w:rsidRPr="0006077E">
        <w:rPr>
          <w:rFonts w:ascii="Twinkl" w:hAnsi="Twinkl" w:cs="Tahoma"/>
          <w:lang w:val="en-GB"/>
        </w:rPr>
        <w:t> </w:t>
      </w:r>
    </w:p>
    <w:p w14:paraId="3EF99C9C" w14:textId="77777777" w:rsidR="00EE7F45" w:rsidRPr="0006077E" w:rsidRDefault="00EE7F45" w:rsidP="00EE7F45">
      <w:pPr>
        <w:rPr>
          <w:rFonts w:ascii="Twinkl" w:hAnsi="Twinkl" w:cs="Tahoma"/>
        </w:rPr>
      </w:pPr>
      <w:r w:rsidRPr="0006077E">
        <w:rPr>
          <w:rFonts w:ascii="Twinkl" w:hAnsi="Twinkl" w:cs="Tahoma"/>
          <w:lang w:val="en-GB"/>
        </w:rPr>
        <w:t>Child</w:t>
      </w:r>
    </w:p>
    <w:p w14:paraId="08F9E16B" w14:textId="77777777" w:rsidR="00EE7F45" w:rsidRPr="0006077E" w:rsidRDefault="00EE7F45" w:rsidP="00EE7F45">
      <w:pPr>
        <w:rPr>
          <w:rFonts w:ascii="Twinkl" w:hAnsi="Twinkl" w:cs="Tahoma"/>
          <w:lang w:val="en-GB"/>
        </w:rPr>
      </w:pPr>
      <w:r w:rsidRPr="0006077E">
        <w:rPr>
          <w:rFonts w:ascii="Twinkl" w:hAnsi="Twinkl" w:cs="Tahoma"/>
          <w:lang w:val="en-GB"/>
        </w:rPr>
        <w:t>As the child who requires help in the toilet you can expect me to do the following:</w:t>
      </w:r>
    </w:p>
    <w:p w14:paraId="75498A0E" w14:textId="77777777" w:rsidR="00EE7F45" w:rsidRPr="0006077E" w:rsidRDefault="00EE7F45" w:rsidP="00EE7F45">
      <w:pPr>
        <w:rPr>
          <w:rFonts w:ascii="Twinkl" w:hAnsi="Twinkl" w:cs="Tahoma"/>
        </w:rPr>
      </w:pPr>
    </w:p>
    <w:p w14:paraId="2142202B" w14:textId="77777777" w:rsidR="00EE7F45" w:rsidRPr="0006077E" w:rsidRDefault="00EE7F45" w:rsidP="00EE7F45">
      <w:pPr>
        <w:numPr>
          <w:ilvl w:val="0"/>
          <w:numId w:val="4"/>
        </w:numPr>
        <w:rPr>
          <w:rFonts w:ascii="Twinkl" w:hAnsi="Twinkl" w:cs="Tahoma"/>
        </w:rPr>
      </w:pPr>
      <w:r w:rsidRPr="0006077E">
        <w:rPr>
          <w:rFonts w:ascii="Twinkl" w:hAnsi="Twinkl" w:cs="Tahoma"/>
          <w:lang w:val="en-GB"/>
        </w:rPr>
        <w:t>I will try, whenever possible, to let you know a few minutes in advance that I am going to need the toilet.</w:t>
      </w:r>
    </w:p>
    <w:p w14:paraId="00D8C673" w14:textId="77777777" w:rsidR="00EE7F45" w:rsidRPr="0006077E" w:rsidRDefault="00EE7F45" w:rsidP="00EE7F45">
      <w:pPr>
        <w:numPr>
          <w:ilvl w:val="0"/>
          <w:numId w:val="4"/>
        </w:numPr>
        <w:rPr>
          <w:rFonts w:ascii="Twinkl" w:hAnsi="Twinkl" w:cs="Tahoma"/>
        </w:rPr>
      </w:pPr>
      <w:r w:rsidRPr="0006077E">
        <w:rPr>
          <w:rFonts w:ascii="Twinkl" w:hAnsi="Twinkl" w:cs="Tahoma"/>
          <w:lang w:val="en-GB"/>
        </w:rPr>
        <w:t>I will try to use the toilet at break times and agreed times.</w:t>
      </w:r>
    </w:p>
    <w:p w14:paraId="1741DF6E" w14:textId="77777777" w:rsidR="00EE7F45" w:rsidRPr="0006077E" w:rsidRDefault="00EE7F45" w:rsidP="00EE7F45">
      <w:pPr>
        <w:numPr>
          <w:ilvl w:val="0"/>
          <w:numId w:val="4"/>
        </w:numPr>
        <w:rPr>
          <w:rFonts w:ascii="Twinkl" w:hAnsi="Twinkl" w:cs="Tahoma"/>
        </w:rPr>
      </w:pPr>
      <w:r w:rsidRPr="0006077E">
        <w:rPr>
          <w:rFonts w:ascii="Twinkl" w:hAnsi="Twinkl" w:cs="Tahoma"/>
          <w:lang w:val="en-GB"/>
        </w:rPr>
        <w:t>I will tell you if I want you to stay in the room or stay in the toilet with me.</w:t>
      </w:r>
    </w:p>
    <w:p w14:paraId="55253489" w14:textId="77777777" w:rsidR="00EE7F45" w:rsidRPr="0006077E" w:rsidRDefault="00EE7F45" w:rsidP="00EE7F45">
      <w:pPr>
        <w:numPr>
          <w:ilvl w:val="0"/>
          <w:numId w:val="4"/>
        </w:numPr>
        <w:rPr>
          <w:rFonts w:ascii="Twinkl" w:hAnsi="Twinkl" w:cs="Tahoma"/>
        </w:rPr>
      </w:pPr>
      <w:r w:rsidRPr="0006077E">
        <w:rPr>
          <w:rFonts w:ascii="Twinkl" w:hAnsi="Twinkl" w:cs="Tahoma"/>
          <w:lang w:val="en-GB"/>
        </w:rPr>
        <w:t>I will tell you straight away if you are doing anything that makes me feel embarrassed or uncomfortable.</w:t>
      </w:r>
    </w:p>
    <w:p w14:paraId="0F5D4C3E" w14:textId="77777777" w:rsidR="00EE7F45" w:rsidRPr="0006077E" w:rsidRDefault="00EE7F45" w:rsidP="00EE7F45">
      <w:pPr>
        <w:numPr>
          <w:ilvl w:val="0"/>
          <w:numId w:val="4"/>
        </w:numPr>
        <w:rPr>
          <w:rFonts w:ascii="Twinkl" w:hAnsi="Twinkl" w:cs="Tahoma"/>
        </w:rPr>
      </w:pPr>
      <w:r w:rsidRPr="0006077E">
        <w:rPr>
          <w:rFonts w:ascii="Twinkl" w:hAnsi="Twinkl" w:cs="Tahoma"/>
          <w:lang w:val="en-GB"/>
        </w:rPr>
        <w:t>I may talk to other trusted people about how you help me. They too will let you know what I would like to change.</w:t>
      </w:r>
    </w:p>
    <w:p w14:paraId="0942A7DD" w14:textId="77777777" w:rsidR="00EE7F45" w:rsidRPr="0006077E" w:rsidRDefault="00EE7F45" w:rsidP="00EE7F45">
      <w:pPr>
        <w:rPr>
          <w:rFonts w:ascii="Twinkl" w:hAnsi="Twinkl" w:cs="Tahoma"/>
        </w:rPr>
      </w:pPr>
      <w:r w:rsidRPr="0006077E">
        <w:rPr>
          <w:rFonts w:ascii="Twinkl" w:hAnsi="Twinkl" w:cs="Tahoma"/>
          <w:lang w:val="en-GB"/>
        </w:rPr>
        <w:t> </w:t>
      </w:r>
    </w:p>
    <w:p w14:paraId="5D2E8BBF" w14:textId="77777777" w:rsidR="00EE7F45" w:rsidRPr="0006077E" w:rsidRDefault="00EE7F45" w:rsidP="008F45D2">
      <w:pPr>
        <w:pStyle w:val="NoSpacing"/>
        <w:rPr>
          <w:rFonts w:ascii="Twinkl" w:hAnsi="Twinkl"/>
          <w:lang w:val="en-GB"/>
        </w:rPr>
      </w:pPr>
      <w:r w:rsidRPr="0006077E">
        <w:rPr>
          <w:rFonts w:ascii="Twinkl" w:hAnsi="Twinkl"/>
          <w:lang w:val="en-GB"/>
        </w:rPr>
        <w:t>We will review this agreement on_____________________</w:t>
      </w:r>
      <w:r w:rsidR="008F45D2" w:rsidRPr="0006077E">
        <w:rPr>
          <w:rFonts w:ascii="Twinkl" w:hAnsi="Twinkl"/>
          <w:lang w:val="en-GB"/>
        </w:rPr>
        <w:t xml:space="preserve">      </w:t>
      </w:r>
      <w:r w:rsidRPr="0006077E">
        <w:rPr>
          <w:rFonts w:ascii="Twinkl" w:hAnsi="Twinkl"/>
          <w:lang w:val="en-GB"/>
        </w:rPr>
        <w:t>Child (if appropriate)_______________________</w:t>
      </w:r>
    </w:p>
    <w:p w14:paraId="5CF0331C" w14:textId="77777777" w:rsidR="008F45D2" w:rsidRPr="0006077E" w:rsidRDefault="00EE7F45" w:rsidP="008F45D2">
      <w:pPr>
        <w:pStyle w:val="NoSpacing"/>
        <w:rPr>
          <w:rFonts w:ascii="Twinkl" w:hAnsi="Twinkl"/>
          <w:lang w:val="en-GB"/>
        </w:rPr>
      </w:pPr>
      <w:r w:rsidRPr="0006077E">
        <w:rPr>
          <w:rFonts w:ascii="Twinkl" w:hAnsi="Twinkl"/>
          <w:lang w:val="en-GB"/>
        </w:rPr>
        <w:t>Support Staff___________________________</w:t>
      </w:r>
      <w:r w:rsidR="008F45D2" w:rsidRPr="0006077E">
        <w:rPr>
          <w:rFonts w:ascii="Twinkl" w:hAnsi="Twinkl"/>
          <w:lang w:val="en-GB"/>
        </w:rPr>
        <w:t xml:space="preserve">        </w:t>
      </w:r>
      <w:r w:rsidRPr="0006077E">
        <w:rPr>
          <w:rFonts w:ascii="Twinkl" w:hAnsi="Twinkl"/>
          <w:lang w:val="en-GB"/>
        </w:rPr>
        <w:t>Date____________________________________</w:t>
      </w:r>
    </w:p>
    <w:p w14:paraId="05E5ABF7" w14:textId="77777777" w:rsidR="00E30BCA" w:rsidRPr="0006077E" w:rsidRDefault="00E30BCA" w:rsidP="00E4396B">
      <w:pPr>
        <w:pStyle w:val="NoSpacing"/>
        <w:jc w:val="center"/>
        <w:rPr>
          <w:rFonts w:ascii="Twinkl" w:hAnsi="Twinkl"/>
          <w:lang w:val="en-GB"/>
        </w:rPr>
      </w:pPr>
      <w:r w:rsidRPr="0006077E">
        <w:rPr>
          <w:rFonts w:ascii="Twinkl" w:hAnsi="Twinkl" w:cs="Tahoma"/>
          <w:b/>
          <w:lang w:val="en-GB"/>
        </w:rPr>
        <w:lastRenderedPageBreak/>
        <w:t>Appendix 5</w:t>
      </w:r>
    </w:p>
    <w:p w14:paraId="5702E0B2" w14:textId="77777777" w:rsidR="00E30BCA" w:rsidRPr="0006077E" w:rsidRDefault="00E30BCA" w:rsidP="008F45D2">
      <w:pPr>
        <w:jc w:val="center"/>
        <w:rPr>
          <w:rFonts w:ascii="Twinkl" w:hAnsi="Twinkl" w:cs="Tahoma"/>
          <w:b/>
          <w:lang w:val="en-GB"/>
        </w:rPr>
      </w:pPr>
      <w:r w:rsidRPr="0006077E">
        <w:rPr>
          <w:rFonts w:ascii="Twinkl" w:hAnsi="Twinkl" w:cs="Tahoma"/>
          <w:b/>
          <w:lang w:val="en-GB"/>
        </w:rPr>
        <w:t>Toilet Management Plan</w:t>
      </w:r>
    </w:p>
    <w:p w14:paraId="2472EED2" w14:textId="77777777" w:rsidR="00E30BCA" w:rsidRPr="0006077E" w:rsidRDefault="00E30BCA" w:rsidP="00E30BCA">
      <w:pPr>
        <w:jc w:val="center"/>
        <w:rPr>
          <w:rFonts w:ascii="Twinkl" w:hAnsi="Twinkl" w:cs="Tahoma"/>
        </w:rPr>
      </w:pPr>
    </w:p>
    <w:p w14:paraId="6840C62E" w14:textId="77777777" w:rsidR="00E30BCA" w:rsidRPr="0006077E" w:rsidRDefault="00E30BCA" w:rsidP="00E30BCA">
      <w:pPr>
        <w:rPr>
          <w:rFonts w:ascii="Twinkl" w:hAnsi="Twinkl" w:cs="Tahoma"/>
        </w:rPr>
      </w:pPr>
      <w:r w:rsidRPr="0006077E">
        <w:rPr>
          <w:rFonts w:ascii="Twinkl" w:hAnsi="Twinkl" w:cs="Tahoma"/>
          <w:lang w:val="en-GB"/>
        </w:rPr>
        <w:t> </w:t>
      </w:r>
    </w:p>
    <w:p w14:paraId="17FFAF06" w14:textId="77777777" w:rsidR="00E30BCA" w:rsidRPr="0006077E" w:rsidRDefault="00E30BCA" w:rsidP="00E30BCA">
      <w:pPr>
        <w:rPr>
          <w:rFonts w:ascii="Twinkl" w:hAnsi="Twinkl" w:cs="Tahoma"/>
          <w:lang w:val="en-GB"/>
        </w:rPr>
      </w:pPr>
      <w:r w:rsidRPr="0006077E">
        <w:rPr>
          <w:rFonts w:ascii="Twinkl" w:hAnsi="Twinkl" w:cs="Tahoma"/>
          <w:lang w:val="en-GB"/>
        </w:rPr>
        <w:t>Child’s Name____________________</w:t>
      </w:r>
      <w:r w:rsidR="00C90235" w:rsidRPr="0006077E">
        <w:rPr>
          <w:rFonts w:ascii="Twinkl" w:hAnsi="Twinkl" w:cs="Tahoma"/>
          <w:lang w:val="en-GB"/>
        </w:rPr>
        <w:t xml:space="preserve"> </w:t>
      </w:r>
      <w:r w:rsidRPr="0006077E">
        <w:rPr>
          <w:rFonts w:ascii="Twinkl" w:hAnsi="Twinkl" w:cs="Tahoma"/>
          <w:lang w:val="en-GB"/>
        </w:rPr>
        <w:t>DOB____________________</w:t>
      </w:r>
    </w:p>
    <w:p w14:paraId="46EA4AA0" w14:textId="77777777" w:rsidR="00E30BCA" w:rsidRPr="0006077E" w:rsidRDefault="00E30BCA" w:rsidP="00E30BCA">
      <w:pPr>
        <w:rPr>
          <w:rFonts w:ascii="Twinkl" w:hAnsi="Twinkl" w:cs="Tahoma"/>
        </w:rPr>
      </w:pPr>
    </w:p>
    <w:p w14:paraId="253DC6FA" w14:textId="77777777" w:rsidR="00D11CAA" w:rsidRPr="0006077E" w:rsidRDefault="00CC6488" w:rsidP="00E30BCA">
      <w:pPr>
        <w:rPr>
          <w:rFonts w:ascii="Twinkl" w:hAnsi="Twinkl" w:cs="Tahoma"/>
          <w:lang w:val="en-GB"/>
        </w:rPr>
      </w:pPr>
      <w:r w:rsidRPr="0006077E">
        <w:rPr>
          <w:rFonts w:ascii="Twinkl" w:hAnsi="Twinkl" w:cs="Tahoma"/>
          <w:lang w:val="en-GB"/>
        </w:rPr>
        <w:t>Name of support staff involved_</w:t>
      </w:r>
      <w:r w:rsidR="008F45D2" w:rsidRPr="0006077E">
        <w:rPr>
          <w:rFonts w:ascii="Twinkl" w:hAnsi="Twinkl" w:cs="Tahoma"/>
          <w:lang w:val="en-GB"/>
        </w:rPr>
        <w:t>___________________________________________________________________</w:t>
      </w:r>
    </w:p>
    <w:p w14:paraId="4E07190B" w14:textId="77777777" w:rsidR="00E30BCA" w:rsidRPr="0006077E" w:rsidRDefault="00E30BCA" w:rsidP="00E30BCA">
      <w:pPr>
        <w:rPr>
          <w:rFonts w:ascii="Twinkl" w:hAnsi="Twinkl" w:cs="Tahoma"/>
        </w:rPr>
      </w:pPr>
      <w:r w:rsidRPr="0006077E">
        <w:rPr>
          <w:rFonts w:ascii="Twinkl" w:hAnsi="Twinkl" w:cs="Tahoma"/>
          <w:lang w:val="en-GB"/>
        </w:rPr>
        <w:t> </w:t>
      </w:r>
    </w:p>
    <w:tbl>
      <w:tblPr>
        <w:tblW w:w="0" w:type="auto"/>
        <w:tblCellMar>
          <w:left w:w="0" w:type="dxa"/>
          <w:right w:w="0" w:type="dxa"/>
        </w:tblCellMar>
        <w:tblLook w:val="0000" w:firstRow="0" w:lastRow="0" w:firstColumn="0" w:lastColumn="0" w:noHBand="0" w:noVBand="0"/>
      </w:tblPr>
      <w:tblGrid>
        <w:gridCol w:w="5655"/>
        <w:gridCol w:w="8770"/>
      </w:tblGrid>
      <w:tr w:rsidR="008F45D2" w:rsidRPr="0006077E" w14:paraId="59FD2B18" w14:textId="77777777" w:rsidTr="008F45D2">
        <w:tc>
          <w:tcPr>
            <w:tcW w:w="5655"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0158ABFE" w14:textId="77777777" w:rsidR="008F45D2" w:rsidRPr="0006077E" w:rsidRDefault="008F45D2" w:rsidP="00E30BCA">
            <w:pPr>
              <w:rPr>
                <w:rFonts w:ascii="Twinkl" w:hAnsi="Twinkl" w:cs="Tahoma"/>
                <w:u w:val="single"/>
                <w:lang w:val="en-GB"/>
              </w:rPr>
            </w:pPr>
            <w:r w:rsidRPr="0006077E">
              <w:rPr>
                <w:rFonts w:ascii="Twinkl" w:hAnsi="Twinkl" w:cs="Tahoma"/>
                <w:u w:val="single"/>
                <w:lang w:val="en-GB"/>
              </w:rPr>
              <w:t>Area of need</w:t>
            </w:r>
          </w:p>
          <w:p w14:paraId="41CADF74" w14:textId="77777777" w:rsidR="008F45D2" w:rsidRPr="0006077E" w:rsidRDefault="008F45D2" w:rsidP="00E30BCA">
            <w:pPr>
              <w:rPr>
                <w:rFonts w:ascii="Twinkl" w:hAnsi="Twinkl" w:cs="Tahoma"/>
              </w:rPr>
            </w:pPr>
            <w:r w:rsidRPr="0006077E">
              <w:rPr>
                <w:rFonts w:ascii="Twinkl" w:hAnsi="Twinkl" w:cs="Tahoma"/>
                <w:lang w:val="en-GB"/>
              </w:rPr>
              <w:t>Support with toileting</w:t>
            </w:r>
          </w:p>
          <w:p w14:paraId="1EEB371E" w14:textId="77777777" w:rsidR="008F45D2" w:rsidRPr="0006077E" w:rsidRDefault="008F45D2" w:rsidP="00E30BCA">
            <w:pPr>
              <w:rPr>
                <w:rFonts w:ascii="Twinkl" w:hAnsi="Twinkl" w:cs="Tahoma"/>
              </w:rPr>
            </w:pPr>
            <w:r w:rsidRPr="0006077E">
              <w:rPr>
                <w:rFonts w:ascii="Twinkl" w:hAnsi="Twinkl" w:cs="Tahoma"/>
                <w:lang w:val="en-GB"/>
              </w:rPr>
              <w:t> </w:t>
            </w:r>
          </w:p>
        </w:tc>
        <w:tc>
          <w:tcPr>
            <w:tcW w:w="8770" w:type="dxa"/>
            <w:tcBorders>
              <w:top w:val="single" w:sz="8" w:space="0" w:color="auto"/>
              <w:left w:val="single" w:sz="4" w:space="0" w:color="auto"/>
              <w:bottom w:val="single" w:sz="8" w:space="0" w:color="auto"/>
              <w:right w:val="single" w:sz="8" w:space="0" w:color="auto"/>
            </w:tcBorders>
          </w:tcPr>
          <w:p w14:paraId="40AE2DE6" w14:textId="77777777" w:rsidR="008F45D2" w:rsidRPr="0006077E" w:rsidRDefault="008F45D2" w:rsidP="008F45D2">
            <w:pPr>
              <w:rPr>
                <w:rFonts w:ascii="Twinkl" w:hAnsi="Twinkl" w:cs="Tahoma"/>
                <w:u w:val="single"/>
                <w:lang w:val="en-GB"/>
              </w:rPr>
            </w:pPr>
            <w:r w:rsidRPr="0006077E">
              <w:rPr>
                <w:rFonts w:ascii="Twinkl" w:hAnsi="Twinkl" w:cs="Tahoma"/>
                <w:u w:val="single"/>
                <w:lang w:val="en-GB"/>
              </w:rPr>
              <w:t xml:space="preserve">  Equipment required:</w:t>
            </w:r>
          </w:p>
          <w:p w14:paraId="7523ACA3" w14:textId="77777777" w:rsidR="008F45D2" w:rsidRPr="0006077E" w:rsidRDefault="008F45D2" w:rsidP="008F45D2">
            <w:pPr>
              <w:rPr>
                <w:rFonts w:ascii="Twinkl" w:hAnsi="Twinkl" w:cs="Tahoma"/>
                <w:lang w:val="en-GB"/>
              </w:rPr>
            </w:pPr>
            <w:r w:rsidRPr="0006077E">
              <w:rPr>
                <w:rFonts w:ascii="Twinkl" w:hAnsi="Twinkl" w:cs="Tahoma"/>
                <w:lang w:val="en-GB"/>
              </w:rPr>
              <w:t xml:space="preserve"> Flushable wipes</w:t>
            </w:r>
          </w:p>
          <w:p w14:paraId="74A2F27B" w14:textId="77777777" w:rsidR="008F45D2" w:rsidRPr="0006077E" w:rsidRDefault="008F45D2" w:rsidP="008F45D2">
            <w:pPr>
              <w:rPr>
                <w:rFonts w:ascii="Twinkl" w:hAnsi="Twinkl" w:cs="Tahoma"/>
                <w:lang w:val="en-GB"/>
              </w:rPr>
            </w:pPr>
            <w:r w:rsidRPr="0006077E">
              <w:rPr>
                <w:rFonts w:ascii="Twinkl" w:hAnsi="Twinkl" w:cs="Tahoma"/>
                <w:lang w:val="en-GB"/>
              </w:rPr>
              <w:t xml:space="preserve"> Latex gloves</w:t>
            </w:r>
          </w:p>
          <w:p w14:paraId="2A3D4FE5" w14:textId="77777777" w:rsidR="008F45D2" w:rsidRPr="0006077E" w:rsidRDefault="008F45D2" w:rsidP="008F45D2">
            <w:pPr>
              <w:rPr>
                <w:rFonts w:ascii="Twinkl" w:hAnsi="Twinkl" w:cs="Tahoma"/>
                <w:lang w:val="en-GB"/>
              </w:rPr>
            </w:pPr>
            <w:r w:rsidRPr="0006077E">
              <w:rPr>
                <w:rFonts w:ascii="Twinkl" w:hAnsi="Twinkl" w:cs="Tahoma"/>
                <w:lang w:val="en-GB"/>
              </w:rPr>
              <w:t xml:space="preserve"> Plastic aprons</w:t>
            </w:r>
          </w:p>
          <w:p w14:paraId="0D2EDDBC" w14:textId="77777777" w:rsidR="008F45D2" w:rsidRPr="0006077E" w:rsidRDefault="008F45D2" w:rsidP="00E30BCA">
            <w:pPr>
              <w:rPr>
                <w:rFonts w:ascii="Twinkl" w:hAnsi="Twinkl" w:cs="Tahoma"/>
              </w:rPr>
            </w:pPr>
            <w:r w:rsidRPr="0006077E">
              <w:rPr>
                <w:rFonts w:ascii="Twinkl" w:hAnsi="Twinkl" w:cs="Tahoma"/>
                <w:lang w:val="en-GB"/>
              </w:rPr>
              <w:t xml:space="preserve"> Changes of clothing</w:t>
            </w:r>
          </w:p>
        </w:tc>
      </w:tr>
    </w:tbl>
    <w:p w14:paraId="606B2197" w14:textId="77777777" w:rsidR="00E30BCA" w:rsidRPr="0006077E" w:rsidRDefault="00E30BCA" w:rsidP="00E30BCA">
      <w:pPr>
        <w:rPr>
          <w:rFonts w:ascii="Twinkl" w:hAnsi="Twinkl" w:cs="Tahoma"/>
        </w:rPr>
      </w:pPr>
      <w:r w:rsidRPr="0006077E">
        <w:rPr>
          <w:rFonts w:ascii="Twinkl" w:hAnsi="Twinkl" w:cs="Tahoma"/>
          <w:lang w:val="en-GB"/>
        </w:rPr>
        <w:t>  </w:t>
      </w:r>
    </w:p>
    <w:tbl>
      <w:tblPr>
        <w:tblW w:w="0" w:type="auto"/>
        <w:tblCellMar>
          <w:left w:w="0" w:type="dxa"/>
          <w:right w:w="0" w:type="dxa"/>
        </w:tblCellMar>
        <w:tblLook w:val="0000" w:firstRow="0" w:lastRow="0" w:firstColumn="0" w:lastColumn="0" w:noHBand="0" w:noVBand="0"/>
      </w:tblPr>
      <w:tblGrid>
        <w:gridCol w:w="7621"/>
        <w:gridCol w:w="6804"/>
      </w:tblGrid>
      <w:tr w:rsidR="00E30BCA" w:rsidRPr="0006077E" w14:paraId="4CA456C9" w14:textId="77777777" w:rsidTr="008F45D2">
        <w:tc>
          <w:tcPr>
            <w:tcW w:w="76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8F490F3" w14:textId="77777777" w:rsidR="00E30BCA" w:rsidRPr="0006077E" w:rsidRDefault="00E30BCA" w:rsidP="00E30BCA">
            <w:pPr>
              <w:rPr>
                <w:rFonts w:ascii="Twinkl" w:hAnsi="Twinkl" w:cs="Tahoma"/>
              </w:rPr>
            </w:pPr>
            <w:r w:rsidRPr="0006077E">
              <w:rPr>
                <w:rFonts w:ascii="Twinkl" w:hAnsi="Twinkl" w:cs="Tahoma"/>
                <w:lang w:val="en-GB"/>
              </w:rPr>
              <w:t>Location of suitable toilet facilities</w:t>
            </w:r>
          </w:p>
        </w:tc>
        <w:tc>
          <w:tcPr>
            <w:tcW w:w="680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9696DC1" w14:textId="77777777" w:rsidR="00E30BCA" w:rsidRPr="0006077E" w:rsidRDefault="00E30BCA" w:rsidP="00E30BCA">
            <w:pPr>
              <w:rPr>
                <w:rFonts w:ascii="Twinkl" w:hAnsi="Twinkl" w:cs="Tahoma"/>
              </w:rPr>
            </w:pPr>
            <w:r w:rsidRPr="0006077E">
              <w:rPr>
                <w:rFonts w:ascii="Twinkl" w:hAnsi="Twinkl" w:cs="Tahoma"/>
                <w:lang w:val="en-GB"/>
              </w:rPr>
              <w:t> </w:t>
            </w:r>
            <w:r w:rsidR="008F45D2" w:rsidRPr="0006077E">
              <w:rPr>
                <w:rFonts w:ascii="Twinkl" w:hAnsi="Twinkl" w:cs="Tahoma"/>
                <w:lang w:val="en-GB"/>
              </w:rPr>
              <w:t>Children’s toilet area/ staff toilet area</w:t>
            </w:r>
          </w:p>
        </w:tc>
      </w:tr>
      <w:tr w:rsidR="00E30BCA" w:rsidRPr="0006077E" w14:paraId="38A9C9E9" w14:textId="77777777" w:rsidTr="008F45D2">
        <w:tc>
          <w:tcPr>
            <w:tcW w:w="762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7A23668" w14:textId="77777777" w:rsidR="00E30BCA" w:rsidRPr="0006077E" w:rsidRDefault="00E30BCA" w:rsidP="00E30BCA">
            <w:pPr>
              <w:rPr>
                <w:rFonts w:ascii="Twinkl" w:hAnsi="Twinkl" w:cs="Tahoma"/>
                <w:b/>
                <w:lang w:val="en-GB"/>
              </w:rPr>
            </w:pPr>
            <w:r w:rsidRPr="0006077E">
              <w:rPr>
                <w:rFonts w:ascii="Twinkl" w:hAnsi="Twinkl" w:cs="Tahoma"/>
                <w:b/>
                <w:lang w:val="en-GB"/>
              </w:rPr>
              <w:t>Support required</w:t>
            </w:r>
          </w:p>
          <w:p w14:paraId="050E2860" w14:textId="77777777" w:rsidR="00D11CAA" w:rsidRPr="0006077E" w:rsidRDefault="00D11CAA" w:rsidP="00E30BCA">
            <w:pPr>
              <w:rPr>
                <w:rFonts w:ascii="Twinkl" w:hAnsi="Twinkl" w:cs="Tahoma"/>
                <w:lang w:val="en-GB"/>
              </w:rPr>
            </w:pPr>
            <w:r w:rsidRPr="0006077E">
              <w:rPr>
                <w:rFonts w:ascii="Twinkl" w:hAnsi="Twinkl" w:cs="Tahoma"/>
                <w:lang w:val="en-GB"/>
              </w:rPr>
              <w:t>Reminders to use toilet</w:t>
            </w:r>
          </w:p>
          <w:p w14:paraId="0B2F9045" w14:textId="77777777" w:rsidR="00D11CAA" w:rsidRPr="0006077E" w:rsidRDefault="00D11CAA" w:rsidP="00E30BCA">
            <w:pPr>
              <w:rPr>
                <w:rFonts w:ascii="Twinkl" w:hAnsi="Twinkl" w:cs="Tahoma"/>
                <w:lang w:val="en-GB"/>
              </w:rPr>
            </w:pPr>
            <w:r w:rsidRPr="0006077E">
              <w:rPr>
                <w:rFonts w:ascii="Twinkl" w:hAnsi="Twinkl" w:cs="Tahoma"/>
                <w:lang w:val="en-GB"/>
              </w:rPr>
              <w:t>Suggestions to check if an accident has occurred</w:t>
            </w:r>
          </w:p>
          <w:p w14:paraId="3ABE4CAE" w14:textId="77777777" w:rsidR="00D11CAA" w:rsidRPr="0006077E" w:rsidRDefault="00D11CAA" w:rsidP="00E30BCA">
            <w:pPr>
              <w:rPr>
                <w:rFonts w:ascii="Twinkl" w:hAnsi="Twinkl" w:cs="Tahoma"/>
                <w:lang w:val="en-GB"/>
              </w:rPr>
            </w:pPr>
            <w:r w:rsidRPr="0006077E">
              <w:rPr>
                <w:rFonts w:ascii="Twinkl" w:hAnsi="Twinkl" w:cs="Tahoma"/>
                <w:lang w:val="en-GB"/>
              </w:rPr>
              <w:t>Reminder to use toilet 20 mins after lunch</w:t>
            </w:r>
          </w:p>
          <w:p w14:paraId="31909018" w14:textId="77777777" w:rsidR="00D11CAA" w:rsidRPr="0006077E" w:rsidRDefault="00D11CAA" w:rsidP="00E30BCA">
            <w:pPr>
              <w:rPr>
                <w:rFonts w:ascii="Twinkl" w:hAnsi="Twinkl" w:cs="Tahoma"/>
                <w:lang w:val="en-GB"/>
              </w:rPr>
            </w:pPr>
            <w:r w:rsidRPr="0006077E">
              <w:rPr>
                <w:rFonts w:ascii="Twinkl" w:hAnsi="Twinkl" w:cs="Tahoma"/>
                <w:lang w:val="en-GB"/>
              </w:rPr>
              <w:t xml:space="preserve">Encouragement to wipe </w:t>
            </w:r>
            <w:r w:rsidR="008F45D2" w:rsidRPr="0006077E">
              <w:rPr>
                <w:rFonts w:ascii="Twinkl" w:hAnsi="Twinkl" w:cs="Tahoma"/>
                <w:lang w:val="en-GB"/>
              </w:rPr>
              <w:t>herself/</w:t>
            </w:r>
            <w:r w:rsidRPr="0006077E">
              <w:rPr>
                <w:rFonts w:ascii="Twinkl" w:hAnsi="Twinkl" w:cs="Tahoma"/>
                <w:lang w:val="en-GB"/>
              </w:rPr>
              <w:t>himself</w:t>
            </w:r>
          </w:p>
          <w:p w14:paraId="11F4BD3E" w14:textId="77777777" w:rsidR="00742855" w:rsidRPr="0006077E" w:rsidRDefault="004C0A6C" w:rsidP="00E30BCA">
            <w:pPr>
              <w:rPr>
                <w:rFonts w:ascii="Twinkl" w:hAnsi="Twinkl" w:cs="Tahoma"/>
                <w:lang w:val="en-GB"/>
              </w:rPr>
            </w:pPr>
            <w:r w:rsidRPr="0006077E">
              <w:rPr>
                <w:rFonts w:ascii="Twinkl" w:hAnsi="Twinkl" w:cs="Tahoma"/>
                <w:lang w:val="en-GB"/>
              </w:rPr>
              <w:t>Staff will supply clean pants when necessary.</w:t>
            </w:r>
          </w:p>
          <w:p w14:paraId="750CA2CD" w14:textId="77777777" w:rsidR="004C0A6C" w:rsidRPr="0006077E" w:rsidRDefault="00C548BF" w:rsidP="00E30BCA">
            <w:pPr>
              <w:rPr>
                <w:rFonts w:ascii="Twinkl" w:hAnsi="Twinkl" w:cs="Tahoma"/>
                <w:lang w:val="en-GB"/>
              </w:rPr>
            </w:pPr>
            <w:r w:rsidRPr="0006077E">
              <w:rPr>
                <w:rFonts w:ascii="Twinkl" w:hAnsi="Twinkl" w:cs="Tahoma"/>
                <w:lang w:val="en-GB"/>
              </w:rPr>
              <w:t>We will ring Mum if *****</w:t>
            </w:r>
            <w:r w:rsidR="004C0A6C" w:rsidRPr="0006077E">
              <w:rPr>
                <w:rFonts w:ascii="Twinkl" w:hAnsi="Twinkl" w:cs="Tahoma"/>
                <w:lang w:val="en-GB"/>
              </w:rPr>
              <w:t xml:space="preserve"> needs to be washed and changed.</w:t>
            </w:r>
          </w:p>
          <w:p w14:paraId="00CE83EB" w14:textId="77777777" w:rsidR="00E30BCA" w:rsidRPr="0006077E" w:rsidRDefault="004C0A6C" w:rsidP="00E30BCA">
            <w:pPr>
              <w:rPr>
                <w:rFonts w:ascii="Twinkl" w:hAnsi="Twinkl" w:cs="Tahoma"/>
                <w:lang w:val="en-GB"/>
              </w:rPr>
            </w:pPr>
            <w:r w:rsidRPr="0006077E">
              <w:rPr>
                <w:rFonts w:ascii="Twinkl" w:hAnsi="Twinkl" w:cs="Tahoma"/>
                <w:lang w:val="en-GB"/>
              </w:rPr>
              <w:t>We will</w:t>
            </w:r>
            <w:r w:rsidR="00C548BF" w:rsidRPr="0006077E">
              <w:rPr>
                <w:rFonts w:ascii="Twinkl" w:hAnsi="Twinkl" w:cs="Tahoma"/>
                <w:lang w:val="en-GB"/>
              </w:rPr>
              <w:t xml:space="preserve"> work with *****</w:t>
            </w:r>
            <w:r w:rsidRPr="0006077E">
              <w:rPr>
                <w:rFonts w:ascii="Twinkl" w:hAnsi="Twinkl" w:cs="Tahoma"/>
                <w:lang w:val="en-GB"/>
              </w:rPr>
              <w:t xml:space="preserve"> and his family towards total independence</w:t>
            </w:r>
            <w:r w:rsidR="008F45D2" w:rsidRPr="0006077E">
              <w:rPr>
                <w:rFonts w:ascii="Twinkl" w:hAnsi="Twinkl" w:cs="Tahoma"/>
                <w:lang w:val="en-GB"/>
              </w:rPr>
              <w:t>.</w:t>
            </w:r>
          </w:p>
        </w:tc>
        <w:tc>
          <w:tcPr>
            <w:tcW w:w="6804" w:type="dxa"/>
            <w:tcBorders>
              <w:top w:val="nil"/>
              <w:left w:val="nil"/>
              <w:bottom w:val="single" w:sz="8" w:space="0" w:color="auto"/>
              <w:right w:val="single" w:sz="8" w:space="0" w:color="auto"/>
            </w:tcBorders>
            <w:tcMar>
              <w:top w:w="0" w:type="dxa"/>
              <w:left w:w="108" w:type="dxa"/>
              <w:bottom w:w="0" w:type="dxa"/>
              <w:right w:w="108" w:type="dxa"/>
            </w:tcMar>
          </w:tcPr>
          <w:p w14:paraId="0DA78226" w14:textId="77777777" w:rsidR="00E30BCA" w:rsidRPr="0006077E" w:rsidRDefault="00E30BCA" w:rsidP="00E30BCA">
            <w:pPr>
              <w:rPr>
                <w:rFonts w:ascii="Twinkl" w:hAnsi="Twinkl" w:cs="Tahoma"/>
                <w:lang w:val="en-GB"/>
              </w:rPr>
            </w:pPr>
            <w:r w:rsidRPr="0006077E">
              <w:rPr>
                <w:rFonts w:ascii="Twinkl" w:hAnsi="Twinkl" w:cs="Tahoma"/>
                <w:lang w:val="en-GB"/>
              </w:rPr>
              <w:t>Frequency of support</w:t>
            </w:r>
          </w:p>
          <w:p w14:paraId="6E38B2FC" w14:textId="77777777" w:rsidR="004C0A6C" w:rsidRPr="0006077E" w:rsidRDefault="004C0A6C" w:rsidP="00E30BCA">
            <w:pPr>
              <w:rPr>
                <w:rFonts w:ascii="Twinkl" w:hAnsi="Twinkl" w:cs="Tahoma"/>
                <w:lang w:val="en-GB"/>
              </w:rPr>
            </w:pPr>
          </w:p>
          <w:p w14:paraId="10376852" w14:textId="77777777" w:rsidR="004C0A6C" w:rsidRPr="0006077E" w:rsidRDefault="004C0A6C" w:rsidP="00E30BCA">
            <w:pPr>
              <w:rPr>
                <w:rFonts w:ascii="Twinkl" w:hAnsi="Twinkl" w:cs="Tahoma"/>
              </w:rPr>
            </w:pPr>
            <w:r w:rsidRPr="0006077E">
              <w:rPr>
                <w:rFonts w:ascii="Twinkl" w:hAnsi="Twinkl" w:cs="Tahoma"/>
                <w:lang w:val="en-GB"/>
              </w:rPr>
              <w:t>As and when necessary.</w:t>
            </w:r>
          </w:p>
        </w:tc>
      </w:tr>
    </w:tbl>
    <w:p w14:paraId="64B3CB5B" w14:textId="77777777" w:rsidR="00E30BCA" w:rsidRPr="0006077E" w:rsidRDefault="00E30BCA" w:rsidP="00E30BCA">
      <w:pPr>
        <w:rPr>
          <w:rFonts w:ascii="Twinkl" w:hAnsi="Twinkl" w:cs="Tahoma"/>
        </w:rPr>
      </w:pPr>
      <w:r w:rsidRPr="0006077E">
        <w:rPr>
          <w:rFonts w:ascii="Twinkl" w:hAnsi="Twinkl" w:cs="Tahoma"/>
          <w:lang w:val="en-GB"/>
        </w:rPr>
        <w:t> </w:t>
      </w:r>
    </w:p>
    <w:p w14:paraId="608D487C" w14:textId="77777777" w:rsidR="00E30BCA" w:rsidRPr="0006077E" w:rsidRDefault="00E30BCA" w:rsidP="00E30BCA">
      <w:pPr>
        <w:rPr>
          <w:rFonts w:ascii="Twinkl" w:hAnsi="Twinkl" w:cs="Tahoma"/>
          <w:lang w:val="en-GB"/>
        </w:rPr>
      </w:pPr>
    </w:p>
    <w:p w14:paraId="2722A280" w14:textId="77777777" w:rsidR="00E30BCA" w:rsidRPr="0006077E" w:rsidRDefault="00E30BCA" w:rsidP="00E30BCA">
      <w:pPr>
        <w:rPr>
          <w:rFonts w:ascii="Twinkl" w:hAnsi="Twinkl" w:cs="Tahoma"/>
        </w:rPr>
      </w:pPr>
      <w:r w:rsidRPr="0006077E">
        <w:rPr>
          <w:rFonts w:ascii="Twinkl" w:hAnsi="Twinkl" w:cs="Tahoma"/>
          <w:lang w:val="en-GB"/>
        </w:rPr>
        <w:t>Parent / Carer___________________________</w:t>
      </w:r>
      <w:r w:rsidR="008F45D2" w:rsidRPr="0006077E">
        <w:rPr>
          <w:rFonts w:ascii="Twinkl" w:hAnsi="Twinkl" w:cs="Tahoma"/>
        </w:rPr>
        <w:t xml:space="preserve">           </w:t>
      </w:r>
      <w:r w:rsidRPr="0006077E">
        <w:rPr>
          <w:rFonts w:ascii="Twinkl" w:hAnsi="Twinkl" w:cs="Tahoma"/>
          <w:lang w:val="en-GB"/>
        </w:rPr>
        <w:t>Child (if appropriate)________________________</w:t>
      </w:r>
    </w:p>
    <w:p w14:paraId="76C0E017" w14:textId="77777777" w:rsidR="00E30BCA" w:rsidRPr="0006077E" w:rsidRDefault="00E30BCA" w:rsidP="00E30BCA">
      <w:pPr>
        <w:rPr>
          <w:rFonts w:ascii="Twinkl" w:hAnsi="Twinkl" w:cs="Tahoma"/>
          <w:lang w:val="en-GB"/>
        </w:rPr>
      </w:pPr>
    </w:p>
    <w:p w14:paraId="6061B928" w14:textId="77777777" w:rsidR="00E30BCA" w:rsidRPr="0006077E" w:rsidRDefault="00E30BCA" w:rsidP="00E30BCA">
      <w:pPr>
        <w:rPr>
          <w:rFonts w:ascii="Twinkl" w:hAnsi="Twinkl" w:cs="Tahoma"/>
        </w:rPr>
      </w:pPr>
      <w:r w:rsidRPr="0006077E">
        <w:rPr>
          <w:rFonts w:ascii="Twinkl" w:hAnsi="Twinkl" w:cs="Tahoma"/>
          <w:lang w:val="en-GB"/>
        </w:rPr>
        <w:t>Support Staff____________________________</w:t>
      </w:r>
      <w:r w:rsidR="008F45D2" w:rsidRPr="0006077E">
        <w:rPr>
          <w:rFonts w:ascii="Twinkl" w:hAnsi="Twinkl" w:cs="Tahoma"/>
        </w:rPr>
        <w:t xml:space="preserve">             </w:t>
      </w:r>
      <w:r w:rsidRPr="0006077E">
        <w:rPr>
          <w:rFonts w:ascii="Twinkl" w:hAnsi="Twinkl" w:cs="Tahoma"/>
          <w:lang w:val="en-GB"/>
        </w:rPr>
        <w:t>Headteacher___________________________</w:t>
      </w:r>
    </w:p>
    <w:p w14:paraId="20091577" w14:textId="77777777" w:rsidR="00E30BCA" w:rsidRPr="0006077E" w:rsidRDefault="00E30BCA" w:rsidP="00E30BCA">
      <w:pPr>
        <w:rPr>
          <w:rFonts w:ascii="Twinkl" w:hAnsi="Twinkl" w:cs="Tahoma"/>
          <w:lang w:val="en-GB"/>
        </w:rPr>
      </w:pPr>
    </w:p>
    <w:p w14:paraId="17893938" w14:textId="77777777" w:rsidR="00E30BCA" w:rsidRPr="0006077E" w:rsidRDefault="00E30BCA" w:rsidP="00E30BCA">
      <w:pPr>
        <w:rPr>
          <w:rFonts w:ascii="Twinkl" w:hAnsi="Twinkl" w:cs="Tahoma"/>
        </w:rPr>
      </w:pPr>
      <w:r w:rsidRPr="0006077E">
        <w:rPr>
          <w:rFonts w:ascii="Twinkl" w:hAnsi="Twinkl" w:cs="Tahoma"/>
          <w:lang w:val="en-GB"/>
        </w:rPr>
        <w:t>Date</w:t>
      </w:r>
      <w:r w:rsidR="008F45D2" w:rsidRPr="0006077E">
        <w:rPr>
          <w:rFonts w:ascii="Twinkl" w:hAnsi="Twinkl" w:cs="Tahoma"/>
          <w:lang w:val="en-GB"/>
        </w:rPr>
        <w:t xml:space="preserve"> signed _________________________                  Review Date _____________________________</w:t>
      </w:r>
    </w:p>
    <w:p w14:paraId="0664DBA9" w14:textId="77777777" w:rsidR="00E30BCA" w:rsidRPr="0006077E" w:rsidRDefault="00E30BCA" w:rsidP="00E30BCA">
      <w:pPr>
        <w:rPr>
          <w:rFonts w:ascii="Twinkl" w:hAnsi="Twinkl" w:cs="Tahoma"/>
        </w:rPr>
      </w:pPr>
      <w:r w:rsidRPr="0006077E">
        <w:rPr>
          <w:rFonts w:ascii="Twinkl" w:hAnsi="Twinkl" w:cs="Tahoma"/>
          <w:lang w:val="en-GB"/>
        </w:rPr>
        <w:lastRenderedPageBreak/>
        <w:t> </w:t>
      </w:r>
    </w:p>
    <w:p w14:paraId="4DAC6A4C" w14:textId="77777777" w:rsidR="00E4396B" w:rsidRPr="0006077E" w:rsidRDefault="00E4396B" w:rsidP="00E4396B">
      <w:pPr>
        <w:rPr>
          <w:rFonts w:ascii="Twinkl" w:hAnsi="Twinkl" w:cs="Tahoma"/>
        </w:rPr>
      </w:pPr>
      <w:r w:rsidRPr="0006077E">
        <w:rPr>
          <w:rFonts w:ascii="Twinkl" w:hAnsi="Twinkl" w:cs="Tahoma"/>
          <w:b/>
          <w:u w:val="single"/>
          <w:lang w:val="en-GB"/>
        </w:rPr>
        <w:t>Appendix 6</w:t>
      </w:r>
    </w:p>
    <w:p w14:paraId="6A76D759" w14:textId="77777777" w:rsidR="00E4396B" w:rsidRPr="0006077E" w:rsidRDefault="00E4396B" w:rsidP="00E4396B">
      <w:pPr>
        <w:jc w:val="center"/>
        <w:rPr>
          <w:rFonts w:ascii="Twinkl" w:hAnsi="Twinkl" w:cs="Tahoma"/>
          <w:b/>
        </w:rPr>
      </w:pPr>
    </w:p>
    <w:p w14:paraId="6C306731" w14:textId="77777777" w:rsidR="00E4396B" w:rsidRPr="0006077E" w:rsidRDefault="00E4396B" w:rsidP="00E4396B">
      <w:pPr>
        <w:jc w:val="center"/>
        <w:rPr>
          <w:rFonts w:ascii="Twinkl" w:hAnsi="Twinkl" w:cs="Tahoma"/>
          <w:b/>
          <w:u w:val="single"/>
          <w:lang w:val="en-GB"/>
        </w:rPr>
      </w:pPr>
      <w:r w:rsidRPr="0006077E">
        <w:rPr>
          <w:rFonts w:ascii="Twinkl" w:hAnsi="Twinkl" w:cs="Tahoma"/>
          <w:b/>
          <w:u w:val="single"/>
          <w:lang w:val="en-GB"/>
        </w:rPr>
        <w:t>Permission for schools to provide intimate care</w:t>
      </w:r>
    </w:p>
    <w:p w14:paraId="17F3B84B" w14:textId="77777777" w:rsidR="00E4396B" w:rsidRPr="0006077E" w:rsidRDefault="00E4396B" w:rsidP="00E4396B">
      <w:pPr>
        <w:jc w:val="center"/>
        <w:rPr>
          <w:rFonts w:ascii="Twinkl" w:hAnsi="Twinkl" w:cs="Tahoma"/>
          <w:b/>
        </w:rPr>
      </w:pPr>
    </w:p>
    <w:p w14:paraId="7BF1C186" w14:textId="77777777" w:rsidR="00E4396B" w:rsidRPr="0006077E" w:rsidRDefault="00E4396B" w:rsidP="00E4396B">
      <w:pPr>
        <w:jc w:val="center"/>
        <w:rPr>
          <w:rFonts w:ascii="Twinkl" w:hAnsi="Twinkl"/>
        </w:rPr>
      </w:pPr>
      <w:r w:rsidRPr="0006077E">
        <w:rPr>
          <w:rFonts w:ascii="Twinkl" w:hAnsi="Twinkl"/>
          <w:color w:val="008080"/>
          <w:sz w:val="16"/>
          <w:u w:val="single"/>
          <w:lang w:val="en-GB"/>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268"/>
        <w:gridCol w:w="8732"/>
      </w:tblGrid>
      <w:tr w:rsidR="00E4396B" w:rsidRPr="0006077E" w14:paraId="4457AD17" w14:textId="77777777" w:rsidTr="00157856">
        <w:tc>
          <w:tcPr>
            <w:tcW w:w="5268" w:type="dxa"/>
            <w:tcMar>
              <w:top w:w="0" w:type="dxa"/>
              <w:left w:w="108" w:type="dxa"/>
              <w:bottom w:w="0" w:type="dxa"/>
              <w:right w:w="108" w:type="dxa"/>
            </w:tcMar>
          </w:tcPr>
          <w:p w14:paraId="049A3F4C" w14:textId="77777777" w:rsidR="00E4396B" w:rsidRPr="0006077E" w:rsidRDefault="00E4396B" w:rsidP="00157856">
            <w:pPr>
              <w:rPr>
                <w:rFonts w:ascii="Twinkl" w:hAnsi="Twinkl" w:cs="Tahoma"/>
              </w:rPr>
            </w:pPr>
            <w:r w:rsidRPr="0006077E">
              <w:rPr>
                <w:rFonts w:ascii="Twinkl" w:hAnsi="Twinkl" w:cs="Tahoma"/>
                <w:lang w:val="en-GB"/>
              </w:rPr>
              <w:t>Child’s last name</w:t>
            </w:r>
          </w:p>
          <w:p w14:paraId="2C7B05C7" w14:textId="77777777" w:rsidR="00E4396B" w:rsidRPr="0006077E" w:rsidRDefault="00E4396B" w:rsidP="00157856">
            <w:pPr>
              <w:rPr>
                <w:rFonts w:ascii="Twinkl" w:hAnsi="Twinkl" w:cs="Tahoma"/>
              </w:rPr>
            </w:pPr>
            <w:r w:rsidRPr="0006077E">
              <w:rPr>
                <w:rFonts w:ascii="Twinkl" w:hAnsi="Twinkl" w:cs="Tahoma"/>
                <w:lang w:val="en-GB"/>
              </w:rPr>
              <w:t> </w:t>
            </w:r>
          </w:p>
        </w:tc>
        <w:tc>
          <w:tcPr>
            <w:tcW w:w="8732" w:type="dxa"/>
            <w:tcMar>
              <w:top w:w="0" w:type="dxa"/>
              <w:left w:w="108" w:type="dxa"/>
              <w:bottom w:w="0" w:type="dxa"/>
              <w:right w:w="108" w:type="dxa"/>
            </w:tcMar>
          </w:tcPr>
          <w:p w14:paraId="06995B7E" w14:textId="77777777" w:rsidR="00E4396B" w:rsidRPr="0006077E" w:rsidRDefault="00E4396B" w:rsidP="00157856">
            <w:pPr>
              <w:jc w:val="center"/>
              <w:rPr>
                <w:rFonts w:ascii="Twinkl" w:hAnsi="Twinkl" w:cs="Tahoma"/>
              </w:rPr>
            </w:pPr>
            <w:r w:rsidRPr="0006077E">
              <w:rPr>
                <w:rFonts w:ascii="Twinkl" w:hAnsi="Twinkl" w:cs="Tahoma"/>
                <w:lang w:val="en-GB"/>
              </w:rPr>
              <w:t> </w:t>
            </w:r>
          </w:p>
        </w:tc>
      </w:tr>
      <w:tr w:rsidR="00E4396B" w:rsidRPr="0006077E" w14:paraId="651D4C5C" w14:textId="77777777" w:rsidTr="00157856">
        <w:tc>
          <w:tcPr>
            <w:tcW w:w="5268" w:type="dxa"/>
            <w:tcMar>
              <w:top w:w="0" w:type="dxa"/>
              <w:left w:w="108" w:type="dxa"/>
              <w:bottom w:w="0" w:type="dxa"/>
              <w:right w:w="108" w:type="dxa"/>
            </w:tcMar>
          </w:tcPr>
          <w:p w14:paraId="72982DA9" w14:textId="77777777" w:rsidR="00E4396B" w:rsidRPr="0006077E" w:rsidRDefault="00E4396B" w:rsidP="00157856">
            <w:pPr>
              <w:rPr>
                <w:rFonts w:ascii="Twinkl" w:hAnsi="Twinkl" w:cs="Tahoma"/>
              </w:rPr>
            </w:pPr>
            <w:r w:rsidRPr="0006077E">
              <w:rPr>
                <w:rFonts w:ascii="Twinkl" w:hAnsi="Twinkl" w:cs="Tahoma"/>
                <w:lang w:val="en-GB"/>
              </w:rPr>
              <w:t>Child’s first name</w:t>
            </w:r>
          </w:p>
          <w:p w14:paraId="531C9239" w14:textId="77777777" w:rsidR="00E4396B" w:rsidRPr="0006077E" w:rsidRDefault="00E4396B" w:rsidP="00157856">
            <w:pPr>
              <w:rPr>
                <w:rFonts w:ascii="Twinkl" w:hAnsi="Twinkl" w:cs="Tahoma"/>
              </w:rPr>
            </w:pPr>
            <w:r w:rsidRPr="0006077E">
              <w:rPr>
                <w:rFonts w:ascii="Twinkl" w:hAnsi="Twinkl" w:cs="Tahoma"/>
                <w:lang w:val="en-GB"/>
              </w:rPr>
              <w:t> </w:t>
            </w:r>
          </w:p>
        </w:tc>
        <w:tc>
          <w:tcPr>
            <w:tcW w:w="8732" w:type="dxa"/>
            <w:tcMar>
              <w:top w:w="0" w:type="dxa"/>
              <w:left w:w="108" w:type="dxa"/>
              <w:bottom w:w="0" w:type="dxa"/>
              <w:right w:w="108" w:type="dxa"/>
            </w:tcMar>
          </w:tcPr>
          <w:p w14:paraId="0A2268DB" w14:textId="77777777" w:rsidR="00E4396B" w:rsidRPr="0006077E" w:rsidRDefault="00E4396B" w:rsidP="00157856">
            <w:pPr>
              <w:jc w:val="center"/>
              <w:rPr>
                <w:rFonts w:ascii="Twinkl" w:hAnsi="Twinkl" w:cs="Tahoma"/>
              </w:rPr>
            </w:pPr>
            <w:r w:rsidRPr="0006077E">
              <w:rPr>
                <w:rFonts w:ascii="Twinkl" w:hAnsi="Twinkl" w:cs="Tahoma"/>
                <w:lang w:val="en-GB"/>
              </w:rPr>
              <w:t> </w:t>
            </w:r>
          </w:p>
        </w:tc>
      </w:tr>
      <w:tr w:rsidR="00E4396B" w:rsidRPr="0006077E" w14:paraId="39373FBA" w14:textId="77777777" w:rsidTr="00157856">
        <w:tc>
          <w:tcPr>
            <w:tcW w:w="5268" w:type="dxa"/>
            <w:tcMar>
              <w:top w:w="0" w:type="dxa"/>
              <w:left w:w="108" w:type="dxa"/>
              <w:bottom w:w="0" w:type="dxa"/>
              <w:right w:w="108" w:type="dxa"/>
            </w:tcMar>
          </w:tcPr>
          <w:p w14:paraId="3007451B" w14:textId="77777777" w:rsidR="00E4396B" w:rsidRPr="0006077E" w:rsidRDefault="00E4396B" w:rsidP="00157856">
            <w:pPr>
              <w:rPr>
                <w:rFonts w:ascii="Twinkl" w:hAnsi="Twinkl" w:cs="Tahoma"/>
              </w:rPr>
            </w:pPr>
            <w:r w:rsidRPr="0006077E">
              <w:rPr>
                <w:rFonts w:ascii="Twinkl" w:hAnsi="Twinkl" w:cs="Tahoma"/>
                <w:lang w:val="en-GB"/>
              </w:rPr>
              <w:t>Male / Female</w:t>
            </w:r>
          </w:p>
          <w:p w14:paraId="21F2F4ED" w14:textId="77777777" w:rsidR="00E4396B" w:rsidRPr="0006077E" w:rsidRDefault="00E4396B" w:rsidP="00157856">
            <w:pPr>
              <w:rPr>
                <w:rFonts w:ascii="Twinkl" w:hAnsi="Twinkl" w:cs="Tahoma"/>
              </w:rPr>
            </w:pPr>
            <w:r w:rsidRPr="0006077E">
              <w:rPr>
                <w:rFonts w:ascii="Twinkl" w:hAnsi="Twinkl" w:cs="Tahoma"/>
                <w:lang w:val="en-GB"/>
              </w:rPr>
              <w:t> </w:t>
            </w:r>
          </w:p>
        </w:tc>
        <w:tc>
          <w:tcPr>
            <w:tcW w:w="8732" w:type="dxa"/>
            <w:tcMar>
              <w:top w:w="0" w:type="dxa"/>
              <w:left w:w="108" w:type="dxa"/>
              <w:bottom w:w="0" w:type="dxa"/>
              <w:right w:w="108" w:type="dxa"/>
            </w:tcMar>
          </w:tcPr>
          <w:p w14:paraId="00AAF2F5" w14:textId="77777777" w:rsidR="00E4396B" w:rsidRPr="0006077E" w:rsidRDefault="00E4396B" w:rsidP="00157856">
            <w:pPr>
              <w:jc w:val="center"/>
              <w:rPr>
                <w:rFonts w:ascii="Twinkl" w:hAnsi="Twinkl" w:cs="Tahoma"/>
              </w:rPr>
            </w:pPr>
            <w:r w:rsidRPr="0006077E">
              <w:rPr>
                <w:rFonts w:ascii="Twinkl" w:hAnsi="Twinkl" w:cs="Tahoma"/>
                <w:lang w:val="en-GB"/>
              </w:rPr>
              <w:t> </w:t>
            </w:r>
          </w:p>
        </w:tc>
      </w:tr>
      <w:tr w:rsidR="00E4396B" w:rsidRPr="0006077E" w14:paraId="2A6A042D" w14:textId="77777777" w:rsidTr="00157856">
        <w:tc>
          <w:tcPr>
            <w:tcW w:w="5268" w:type="dxa"/>
            <w:tcMar>
              <w:top w:w="0" w:type="dxa"/>
              <w:left w:w="108" w:type="dxa"/>
              <w:bottom w:w="0" w:type="dxa"/>
              <w:right w:w="108" w:type="dxa"/>
            </w:tcMar>
          </w:tcPr>
          <w:p w14:paraId="1794882F" w14:textId="77777777" w:rsidR="00E4396B" w:rsidRPr="0006077E" w:rsidRDefault="00E4396B" w:rsidP="00157856">
            <w:pPr>
              <w:rPr>
                <w:rFonts w:ascii="Twinkl" w:hAnsi="Twinkl" w:cs="Tahoma"/>
              </w:rPr>
            </w:pPr>
            <w:r w:rsidRPr="0006077E">
              <w:rPr>
                <w:rFonts w:ascii="Twinkl" w:hAnsi="Twinkl" w:cs="Tahoma"/>
                <w:lang w:val="en-GB"/>
              </w:rPr>
              <w:t>Date of birth</w:t>
            </w:r>
          </w:p>
          <w:p w14:paraId="38392833" w14:textId="77777777" w:rsidR="00E4396B" w:rsidRPr="0006077E" w:rsidRDefault="00E4396B" w:rsidP="00157856">
            <w:pPr>
              <w:rPr>
                <w:rFonts w:ascii="Twinkl" w:hAnsi="Twinkl" w:cs="Tahoma"/>
              </w:rPr>
            </w:pPr>
            <w:r w:rsidRPr="0006077E">
              <w:rPr>
                <w:rFonts w:ascii="Twinkl" w:hAnsi="Twinkl" w:cs="Tahoma"/>
                <w:lang w:val="en-GB"/>
              </w:rPr>
              <w:t> </w:t>
            </w:r>
          </w:p>
        </w:tc>
        <w:tc>
          <w:tcPr>
            <w:tcW w:w="8732" w:type="dxa"/>
            <w:tcMar>
              <w:top w:w="0" w:type="dxa"/>
              <w:left w:w="108" w:type="dxa"/>
              <w:bottom w:w="0" w:type="dxa"/>
              <w:right w:w="108" w:type="dxa"/>
            </w:tcMar>
          </w:tcPr>
          <w:p w14:paraId="03C7FE0E" w14:textId="77777777" w:rsidR="00E4396B" w:rsidRPr="0006077E" w:rsidRDefault="00E4396B" w:rsidP="00157856">
            <w:pPr>
              <w:jc w:val="center"/>
              <w:rPr>
                <w:rFonts w:ascii="Twinkl" w:hAnsi="Twinkl" w:cs="Tahoma"/>
              </w:rPr>
            </w:pPr>
            <w:r w:rsidRPr="0006077E">
              <w:rPr>
                <w:rFonts w:ascii="Twinkl" w:hAnsi="Twinkl" w:cs="Tahoma"/>
                <w:lang w:val="en-GB"/>
              </w:rPr>
              <w:t> </w:t>
            </w:r>
          </w:p>
        </w:tc>
      </w:tr>
      <w:tr w:rsidR="00E4396B" w:rsidRPr="0006077E" w14:paraId="0FC3DF6B" w14:textId="77777777" w:rsidTr="00157856">
        <w:tc>
          <w:tcPr>
            <w:tcW w:w="5268" w:type="dxa"/>
            <w:tcMar>
              <w:top w:w="0" w:type="dxa"/>
              <w:left w:w="108" w:type="dxa"/>
              <w:bottom w:w="0" w:type="dxa"/>
              <w:right w:w="108" w:type="dxa"/>
            </w:tcMar>
          </w:tcPr>
          <w:p w14:paraId="402F08D1" w14:textId="77777777" w:rsidR="00E4396B" w:rsidRPr="0006077E" w:rsidRDefault="00E4396B" w:rsidP="00157856">
            <w:pPr>
              <w:rPr>
                <w:rFonts w:ascii="Twinkl" w:hAnsi="Twinkl" w:cs="Tahoma"/>
              </w:rPr>
            </w:pPr>
            <w:r w:rsidRPr="0006077E">
              <w:rPr>
                <w:rFonts w:ascii="Twinkl" w:hAnsi="Twinkl" w:cs="Tahoma"/>
                <w:lang w:val="en-GB"/>
              </w:rPr>
              <w:t>Parent / Carers name</w:t>
            </w:r>
          </w:p>
          <w:p w14:paraId="677204ED" w14:textId="77777777" w:rsidR="00E4396B" w:rsidRPr="0006077E" w:rsidRDefault="00E4396B" w:rsidP="00157856">
            <w:pPr>
              <w:rPr>
                <w:rFonts w:ascii="Twinkl" w:hAnsi="Twinkl" w:cs="Tahoma"/>
              </w:rPr>
            </w:pPr>
            <w:r w:rsidRPr="0006077E">
              <w:rPr>
                <w:rFonts w:ascii="Twinkl" w:hAnsi="Twinkl" w:cs="Tahoma"/>
                <w:lang w:val="en-GB"/>
              </w:rPr>
              <w:t> </w:t>
            </w:r>
          </w:p>
        </w:tc>
        <w:tc>
          <w:tcPr>
            <w:tcW w:w="8732" w:type="dxa"/>
            <w:tcMar>
              <w:top w:w="0" w:type="dxa"/>
              <w:left w:w="108" w:type="dxa"/>
              <w:bottom w:w="0" w:type="dxa"/>
              <w:right w:w="108" w:type="dxa"/>
            </w:tcMar>
          </w:tcPr>
          <w:p w14:paraId="1C33F17C" w14:textId="77777777" w:rsidR="00E4396B" w:rsidRPr="0006077E" w:rsidRDefault="00E4396B" w:rsidP="00157856">
            <w:pPr>
              <w:jc w:val="center"/>
              <w:rPr>
                <w:rFonts w:ascii="Twinkl" w:hAnsi="Twinkl" w:cs="Tahoma"/>
              </w:rPr>
            </w:pPr>
            <w:r w:rsidRPr="0006077E">
              <w:rPr>
                <w:rFonts w:ascii="Twinkl" w:hAnsi="Twinkl" w:cs="Tahoma"/>
                <w:lang w:val="en-GB"/>
              </w:rPr>
              <w:t> </w:t>
            </w:r>
          </w:p>
        </w:tc>
      </w:tr>
      <w:tr w:rsidR="00E4396B" w:rsidRPr="0006077E" w14:paraId="424589B6" w14:textId="77777777" w:rsidTr="00157856">
        <w:tc>
          <w:tcPr>
            <w:tcW w:w="5268" w:type="dxa"/>
            <w:tcMar>
              <w:top w:w="0" w:type="dxa"/>
              <w:left w:w="108" w:type="dxa"/>
              <w:bottom w:w="0" w:type="dxa"/>
              <w:right w:w="108" w:type="dxa"/>
            </w:tcMar>
          </w:tcPr>
          <w:p w14:paraId="685EB647" w14:textId="77777777" w:rsidR="00E4396B" w:rsidRPr="0006077E" w:rsidRDefault="00E4396B" w:rsidP="00157856">
            <w:pPr>
              <w:rPr>
                <w:rFonts w:ascii="Twinkl" w:hAnsi="Twinkl" w:cs="Tahoma"/>
              </w:rPr>
            </w:pPr>
            <w:r w:rsidRPr="0006077E">
              <w:rPr>
                <w:rFonts w:ascii="Twinkl" w:hAnsi="Twinkl" w:cs="Tahoma"/>
                <w:lang w:val="en-GB"/>
              </w:rPr>
              <w:t>Address</w:t>
            </w:r>
          </w:p>
          <w:p w14:paraId="1483BAA8" w14:textId="77777777" w:rsidR="00E4396B" w:rsidRPr="0006077E" w:rsidRDefault="00E4396B" w:rsidP="00157856">
            <w:pPr>
              <w:rPr>
                <w:rFonts w:ascii="Twinkl" w:hAnsi="Twinkl" w:cs="Tahoma"/>
              </w:rPr>
            </w:pPr>
            <w:r w:rsidRPr="0006077E">
              <w:rPr>
                <w:rFonts w:ascii="Twinkl" w:hAnsi="Twinkl" w:cs="Tahoma"/>
                <w:lang w:val="en-GB"/>
              </w:rPr>
              <w:t> </w:t>
            </w:r>
          </w:p>
          <w:p w14:paraId="1C9C71FC" w14:textId="77777777" w:rsidR="00E4396B" w:rsidRPr="0006077E" w:rsidRDefault="00E4396B" w:rsidP="00157856">
            <w:pPr>
              <w:rPr>
                <w:rFonts w:ascii="Twinkl" w:hAnsi="Twinkl" w:cs="Tahoma"/>
              </w:rPr>
            </w:pPr>
            <w:r w:rsidRPr="0006077E">
              <w:rPr>
                <w:rFonts w:ascii="Twinkl" w:hAnsi="Twinkl" w:cs="Tahoma"/>
                <w:lang w:val="en-GB"/>
              </w:rPr>
              <w:t> </w:t>
            </w:r>
          </w:p>
        </w:tc>
        <w:tc>
          <w:tcPr>
            <w:tcW w:w="8732" w:type="dxa"/>
            <w:tcMar>
              <w:top w:w="0" w:type="dxa"/>
              <w:left w:w="108" w:type="dxa"/>
              <w:bottom w:w="0" w:type="dxa"/>
              <w:right w:w="108" w:type="dxa"/>
            </w:tcMar>
          </w:tcPr>
          <w:p w14:paraId="38CD97CE" w14:textId="77777777" w:rsidR="00E4396B" w:rsidRPr="0006077E" w:rsidRDefault="00E4396B" w:rsidP="00157856">
            <w:pPr>
              <w:jc w:val="center"/>
              <w:rPr>
                <w:rFonts w:ascii="Twinkl" w:hAnsi="Twinkl" w:cs="Tahoma"/>
              </w:rPr>
            </w:pPr>
            <w:r w:rsidRPr="0006077E">
              <w:rPr>
                <w:rFonts w:ascii="Twinkl" w:hAnsi="Twinkl" w:cs="Tahoma"/>
                <w:lang w:val="en-GB"/>
              </w:rPr>
              <w:t> </w:t>
            </w:r>
          </w:p>
        </w:tc>
      </w:tr>
    </w:tbl>
    <w:p w14:paraId="00C0D6B9" w14:textId="77777777" w:rsidR="00E4396B" w:rsidRPr="0006077E" w:rsidRDefault="00E4396B" w:rsidP="00E4396B">
      <w:pPr>
        <w:jc w:val="center"/>
        <w:rPr>
          <w:rFonts w:ascii="Twinkl" w:hAnsi="Twinkl" w:cs="Tahoma"/>
        </w:rPr>
      </w:pPr>
      <w:r w:rsidRPr="0006077E">
        <w:rPr>
          <w:rFonts w:ascii="Twinkl" w:hAnsi="Twinkl" w:cs="Tahoma"/>
          <w:lang w:val="en-GB"/>
        </w:rPr>
        <w:t> </w:t>
      </w:r>
    </w:p>
    <w:p w14:paraId="00FA3540" w14:textId="77777777" w:rsidR="00E4396B" w:rsidRPr="0006077E" w:rsidRDefault="00E4396B" w:rsidP="00E4396B">
      <w:pPr>
        <w:jc w:val="center"/>
        <w:rPr>
          <w:rFonts w:ascii="Twinkl" w:hAnsi="Twinkl" w:cs="Tahoma"/>
        </w:rPr>
      </w:pPr>
      <w:r w:rsidRPr="0006077E">
        <w:rPr>
          <w:rFonts w:ascii="Twinkl" w:hAnsi="Twinkl" w:cs="Tahoma"/>
          <w:lang w:val="en-GB"/>
        </w:rPr>
        <w:t> </w:t>
      </w:r>
    </w:p>
    <w:p w14:paraId="19D99B04" w14:textId="77777777" w:rsidR="00E4396B" w:rsidRPr="0006077E" w:rsidRDefault="00E4396B" w:rsidP="00E4396B">
      <w:pPr>
        <w:rPr>
          <w:rFonts w:ascii="Twinkl" w:hAnsi="Twinkl" w:cs="Tahoma"/>
        </w:rPr>
      </w:pPr>
      <w:r w:rsidRPr="0006077E">
        <w:rPr>
          <w:rFonts w:ascii="Twinkl" w:hAnsi="Twinkl" w:cs="Tahoma"/>
          <w:lang w:val="en-GB"/>
        </w:rPr>
        <w:t>I understand that:</w:t>
      </w:r>
    </w:p>
    <w:p w14:paraId="4C1CA15C" w14:textId="77777777" w:rsidR="00E4396B" w:rsidRPr="0006077E" w:rsidRDefault="00E4396B" w:rsidP="00E4396B">
      <w:pPr>
        <w:rPr>
          <w:rFonts w:ascii="Twinkl" w:hAnsi="Twinkl" w:cs="Tahoma"/>
        </w:rPr>
      </w:pPr>
      <w:r w:rsidRPr="0006077E">
        <w:rPr>
          <w:rFonts w:ascii="Twinkl" w:hAnsi="Twinkl" w:cs="Tahoma"/>
          <w:lang w:val="en-GB"/>
        </w:rPr>
        <w:t> </w:t>
      </w:r>
    </w:p>
    <w:p w14:paraId="01671AC2" w14:textId="77777777" w:rsidR="00E4396B" w:rsidRPr="0006077E" w:rsidRDefault="00E4396B" w:rsidP="00E4396B">
      <w:pPr>
        <w:rPr>
          <w:rFonts w:ascii="Twinkl" w:hAnsi="Twinkl" w:cs="Tahoma"/>
        </w:rPr>
      </w:pPr>
      <w:r w:rsidRPr="0006077E">
        <w:rPr>
          <w:rFonts w:ascii="Twinkl" w:hAnsi="Twinkl" w:cs="Tahoma"/>
          <w:lang w:val="en-GB"/>
        </w:rPr>
        <w:t>I give permission to the school to provide appropriate intimate care to support my child e.g. changing soiled clothing, washing and toileting.</w:t>
      </w:r>
    </w:p>
    <w:p w14:paraId="6B7A357A" w14:textId="77777777" w:rsidR="00E4396B" w:rsidRPr="0006077E" w:rsidRDefault="00E4396B" w:rsidP="00E4396B">
      <w:pPr>
        <w:rPr>
          <w:rFonts w:ascii="Twinkl" w:hAnsi="Twinkl" w:cs="Tahoma"/>
        </w:rPr>
      </w:pPr>
      <w:r w:rsidRPr="0006077E">
        <w:rPr>
          <w:rFonts w:ascii="Twinkl" w:hAnsi="Twinkl" w:cs="Tahoma"/>
          <w:lang w:val="en-GB"/>
        </w:rPr>
        <w:t> </w:t>
      </w:r>
    </w:p>
    <w:p w14:paraId="4A628195" w14:textId="77777777" w:rsidR="00E4396B" w:rsidRPr="0006077E" w:rsidRDefault="00E4396B" w:rsidP="00E4396B">
      <w:pPr>
        <w:rPr>
          <w:rFonts w:ascii="Twinkl" w:hAnsi="Twinkl" w:cs="Tahoma"/>
        </w:rPr>
      </w:pPr>
      <w:r w:rsidRPr="0006077E">
        <w:rPr>
          <w:rFonts w:ascii="Twinkl" w:hAnsi="Twinkl" w:cs="Tahoma"/>
          <w:lang w:val="en-GB"/>
        </w:rPr>
        <w:t>I will advise the Headteacher of any medical complaint my child may have which affects issues of intimate care.</w:t>
      </w:r>
    </w:p>
    <w:p w14:paraId="401204AD" w14:textId="77777777" w:rsidR="00E4396B" w:rsidRPr="0006077E" w:rsidRDefault="00E4396B" w:rsidP="00E4396B">
      <w:pPr>
        <w:rPr>
          <w:rFonts w:ascii="Twinkl" w:hAnsi="Twinkl" w:cs="Tahoma"/>
        </w:rPr>
      </w:pPr>
      <w:r w:rsidRPr="0006077E">
        <w:rPr>
          <w:rFonts w:ascii="Twinkl" w:hAnsi="Twinkl" w:cs="Tahoma"/>
          <w:lang w:val="en-GB"/>
        </w:rPr>
        <w:t> </w:t>
      </w:r>
    </w:p>
    <w:p w14:paraId="0E4A28A2" w14:textId="77777777" w:rsidR="00E4396B" w:rsidRPr="0006077E" w:rsidRDefault="00E4396B" w:rsidP="00E4396B">
      <w:pPr>
        <w:rPr>
          <w:rFonts w:ascii="Twinkl" w:hAnsi="Twinkl" w:cs="Tahoma"/>
          <w:lang w:val="en-GB"/>
        </w:rPr>
      </w:pPr>
      <w:r w:rsidRPr="0006077E">
        <w:rPr>
          <w:rFonts w:ascii="Twinkl" w:hAnsi="Twinkl" w:cs="Tahoma"/>
          <w:lang w:val="en-GB"/>
        </w:rPr>
        <w:t>Name          ________________________          Signature     _______________________</w:t>
      </w:r>
    </w:p>
    <w:p w14:paraId="4E0582C7" w14:textId="77777777" w:rsidR="00E4396B" w:rsidRPr="0006077E" w:rsidRDefault="00E4396B" w:rsidP="00E4396B">
      <w:pPr>
        <w:rPr>
          <w:rFonts w:ascii="Twinkl" w:hAnsi="Twinkl" w:cs="Tahoma"/>
        </w:rPr>
      </w:pPr>
      <w:r w:rsidRPr="0006077E">
        <w:rPr>
          <w:rFonts w:ascii="Twinkl" w:hAnsi="Twinkl" w:cs="Tahoma"/>
          <w:lang w:val="en-GB"/>
        </w:rPr>
        <w:t> </w:t>
      </w:r>
    </w:p>
    <w:p w14:paraId="749124BC" w14:textId="504EE6FF" w:rsidR="00EE7F45" w:rsidRPr="00E4396B" w:rsidRDefault="00E4396B" w:rsidP="00007C17">
      <w:pPr>
        <w:rPr>
          <w:rFonts w:ascii="Twinkl" w:hAnsi="Twinkl" w:cs="Tahoma"/>
        </w:rPr>
      </w:pPr>
      <w:r w:rsidRPr="0006077E">
        <w:rPr>
          <w:rFonts w:ascii="Twinkl" w:hAnsi="Twinkl" w:cs="Tahoma"/>
          <w:lang w:val="en-GB"/>
        </w:rPr>
        <w:t>Relationship to child___________________________</w:t>
      </w:r>
      <w:r w:rsidRPr="0006077E">
        <w:rPr>
          <w:rFonts w:ascii="Twinkl" w:hAnsi="Twinkl" w:cs="Tahoma"/>
        </w:rPr>
        <w:t xml:space="preserve">      </w:t>
      </w:r>
      <w:r w:rsidRPr="0006077E">
        <w:rPr>
          <w:rFonts w:ascii="Twinkl" w:hAnsi="Twinkl" w:cs="Tahoma"/>
          <w:lang w:val="en-GB"/>
        </w:rPr>
        <w:t>Date___________________________</w:t>
      </w:r>
    </w:p>
    <w:sectPr w:rsidR="00EE7F45" w:rsidRPr="00E4396B" w:rsidSect="00FC54E7">
      <w:footerReference w:type="default" r:id="rId11"/>
      <w:pgSz w:w="16840" w:h="11907" w:orient="landscape" w:code="9"/>
      <w:pgMar w:top="1320" w:right="899" w:bottom="1347"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C6695" w14:textId="77777777" w:rsidR="00293DFD" w:rsidRDefault="00293DFD">
      <w:r>
        <w:separator/>
      </w:r>
    </w:p>
  </w:endnote>
  <w:endnote w:type="continuationSeparator" w:id="0">
    <w:p w14:paraId="06A6468F" w14:textId="77777777" w:rsidR="00293DFD" w:rsidRDefault="00293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winkl">
    <w:panose1 w:val="02000000000000000000"/>
    <w:charset w:val="00"/>
    <w:family w:val="auto"/>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72D6A" w14:textId="77777777" w:rsidR="00C90235" w:rsidRPr="00007C17" w:rsidRDefault="00C90235" w:rsidP="00007C17">
    <w:pPr>
      <w:pStyle w:val="Footer"/>
      <w:jc w:val="right"/>
      <w:rPr>
        <w:sz w:val="16"/>
        <w:szCs w:val="16"/>
        <w:lang w:val="en-GB"/>
      </w:rPr>
    </w:pPr>
    <w:r>
      <w:rPr>
        <w:sz w:val="16"/>
        <w:szCs w:val="16"/>
        <w:lang w:val="en-GB"/>
      </w:rPr>
      <w:t>HPS Policies / 30/09/2009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90A08" w14:textId="77777777" w:rsidR="00293DFD" w:rsidRDefault="00293DFD">
      <w:r>
        <w:separator/>
      </w:r>
    </w:p>
  </w:footnote>
  <w:footnote w:type="continuationSeparator" w:id="0">
    <w:p w14:paraId="31742276" w14:textId="77777777" w:rsidR="00293DFD" w:rsidRDefault="00293D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5B8628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abstractNum w:abstractNumId="0" w15:restartNumberingAfterBreak="0">
    <w:nsid w:val="1A932BD1"/>
    <w:multiLevelType w:val="hybridMultilevel"/>
    <w:tmpl w:val="504AAC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87334A"/>
    <w:multiLevelType w:val="hybridMultilevel"/>
    <w:tmpl w:val="B108FC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FE4BA5"/>
    <w:multiLevelType w:val="hybridMultilevel"/>
    <w:tmpl w:val="59E05B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2D34C65"/>
    <w:multiLevelType w:val="hybridMultilevel"/>
    <w:tmpl w:val="FB1619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54B74E6"/>
    <w:multiLevelType w:val="hybridMultilevel"/>
    <w:tmpl w:val="C67039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537541177">
    <w:abstractNumId w:val="4"/>
  </w:num>
  <w:num w:numId="2" w16cid:durableId="831332475">
    <w:abstractNumId w:val="1"/>
  </w:num>
  <w:num w:numId="3" w16cid:durableId="961614118">
    <w:abstractNumId w:val="2"/>
  </w:num>
  <w:num w:numId="4" w16cid:durableId="480930916">
    <w:abstractNumId w:val="0"/>
  </w:num>
  <w:num w:numId="5" w16cid:durableId="3343034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07F"/>
    <w:rsid w:val="0000665D"/>
    <w:rsid w:val="00007C17"/>
    <w:rsid w:val="00010359"/>
    <w:rsid w:val="000105D5"/>
    <w:rsid w:val="0001143D"/>
    <w:rsid w:val="00016265"/>
    <w:rsid w:val="00023F27"/>
    <w:rsid w:val="00024C66"/>
    <w:rsid w:val="00025E54"/>
    <w:rsid w:val="00027722"/>
    <w:rsid w:val="0003035D"/>
    <w:rsid w:val="00030399"/>
    <w:rsid w:val="00037958"/>
    <w:rsid w:val="000405C4"/>
    <w:rsid w:val="00043ADC"/>
    <w:rsid w:val="000474C0"/>
    <w:rsid w:val="00053B53"/>
    <w:rsid w:val="00055E6B"/>
    <w:rsid w:val="0006077E"/>
    <w:rsid w:val="00062585"/>
    <w:rsid w:val="00062BC1"/>
    <w:rsid w:val="00062EA8"/>
    <w:rsid w:val="00065896"/>
    <w:rsid w:val="0007454D"/>
    <w:rsid w:val="00074EAA"/>
    <w:rsid w:val="000758EE"/>
    <w:rsid w:val="000768FF"/>
    <w:rsid w:val="0008243C"/>
    <w:rsid w:val="00085128"/>
    <w:rsid w:val="00090C6B"/>
    <w:rsid w:val="00093A13"/>
    <w:rsid w:val="00094FF5"/>
    <w:rsid w:val="00097D51"/>
    <w:rsid w:val="000A01EB"/>
    <w:rsid w:val="000A41C3"/>
    <w:rsid w:val="000B0802"/>
    <w:rsid w:val="000B4B3C"/>
    <w:rsid w:val="000B5D56"/>
    <w:rsid w:val="000B5DC1"/>
    <w:rsid w:val="000C01D3"/>
    <w:rsid w:val="000C1DF2"/>
    <w:rsid w:val="000C628B"/>
    <w:rsid w:val="000C786A"/>
    <w:rsid w:val="000D0AD8"/>
    <w:rsid w:val="000D7795"/>
    <w:rsid w:val="000E6818"/>
    <w:rsid w:val="000F2CD9"/>
    <w:rsid w:val="000F3128"/>
    <w:rsid w:val="00100B1E"/>
    <w:rsid w:val="00100ED0"/>
    <w:rsid w:val="00103AAB"/>
    <w:rsid w:val="00103F4D"/>
    <w:rsid w:val="00105418"/>
    <w:rsid w:val="001067EB"/>
    <w:rsid w:val="00110817"/>
    <w:rsid w:val="00110CA2"/>
    <w:rsid w:val="001170A7"/>
    <w:rsid w:val="00117DCB"/>
    <w:rsid w:val="00125C1B"/>
    <w:rsid w:val="00127B57"/>
    <w:rsid w:val="00133609"/>
    <w:rsid w:val="00137543"/>
    <w:rsid w:val="00137D74"/>
    <w:rsid w:val="001401A9"/>
    <w:rsid w:val="001452FC"/>
    <w:rsid w:val="001460D8"/>
    <w:rsid w:val="00147921"/>
    <w:rsid w:val="00152358"/>
    <w:rsid w:val="0015460D"/>
    <w:rsid w:val="001656EF"/>
    <w:rsid w:val="001726ED"/>
    <w:rsid w:val="00173738"/>
    <w:rsid w:val="00174191"/>
    <w:rsid w:val="001747C7"/>
    <w:rsid w:val="00177CC8"/>
    <w:rsid w:val="001807A1"/>
    <w:rsid w:val="00183C74"/>
    <w:rsid w:val="00184805"/>
    <w:rsid w:val="0018778B"/>
    <w:rsid w:val="00194A77"/>
    <w:rsid w:val="001A22E5"/>
    <w:rsid w:val="001B050C"/>
    <w:rsid w:val="001B2977"/>
    <w:rsid w:val="001B42C8"/>
    <w:rsid w:val="001B59F4"/>
    <w:rsid w:val="001B70D6"/>
    <w:rsid w:val="001C4484"/>
    <w:rsid w:val="001C7858"/>
    <w:rsid w:val="001D5F26"/>
    <w:rsid w:val="001D6CF9"/>
    <w:rsid w:val="001D7A34"/>
    <w:rsid w:val="001E689C"/>
    <w:rsid w:val="001E6EDB"/>
    <w:rsid w:val="001F03E5"/>
    <w:rsid w:val="001F09E3"/>
    <w:rsid w:val="001F1435"/>
    <w:rsid w:val="001F14AF"/>
    <w:rsid w:val="001F21DB"/>
    <w:rsid w:val="001F3E6B"/>
    <w:rsid w:val="00200162"/>
    <w:rsid w:val="00200C59"/>
    <w:rsid w:val="00207A0F"/>
    <w:rsid w:val="0021083A"/>
    <w:rsid w:val="002127CB"/>
    <w:rsid w:val="00214A6D"/>
    <w:rsid w:val="0021546D"/>
    <w:rsid w:val="00216DAF"/>
    <w:rsid w:val="00217AB3"/>
    <w:rsid w:val="0022335E"/>
    <w:rsid w:val="00225002"/>
    <w:rsid w:val="002271F4"/>
    <w:rsid w:val="00230192"/>
    <w:rsid w:val="002308C0"/>
    <w:rsid w:val="002312AE"/>
    <w:rsid w:val="0023247E"/>
    <w:rsid w:val="002360FB"/>
    <w:rsid w:val="002505F2"/>
    <w:rsid w:val="002507F3"/>
    <w:rsid w:val="00276B29"/>
    <w:rsid w:val="00282799"/>
    <w:rsid w:val="0028587E"/>
    <w:rsid w:val="00285EE7"/>
    <w:rsid w:val="002868C0"/>
    <w:rsid w:val="00291129"/>
    <w:rsid w:val="00293DFD"/>
    <w:rsid w:val="002A4C51"/>
    <w:rsid w:val="002B2653"/>
    <w:rsid w:val="002B6886"/>
    <w:rsid w:val="002C0B8F"/>
    <w:rsid w:val="002C370F"/>
    <w:rsid w:val="002D1C41"/>
    <w:rsid w:val="002D1D80"/>
    <w:rsid w:val="002D4047"/>
    <w:rsid w:val="002D593A"/>
    <w:rsid w:val="002D7286"/>
    <w:rsid w:val="002D7B1A"/>
    <w:rsid w:val="002E0DA5"/>
    <w:rsid w:val="002E36E3"/>
    <w:rsid w:val="002E7D27"/>
    <w:rsid w:val="002F0A1E"/>
    <w:rsid w:val="002F36C6"/>
    <w:rsid w:val="002F5158"/>
    <w:rsid w:val="00301E2C"/>
    <w:rsid w:val="00312919"/>
    <w:rsid w:val="003130A4"/>
    <w:rsid w:val="0032317A"/>
    <w:rsid w:val="00324A38"/>
    <w:rsid w:val="00326891"/>
    <w:rsid w:val="003314D7"/>
    <w:rsid w:val="0033221F"/>
    <w:rsid w:val="003344A2"/>
    <w:rsid w:val="0033483E"/>
    <w:rsid w:val="00335076"/>
    <w:rsid w:val="00340A74"/>
    <w:rsid w:val="003417B8"/>
    <w:rsid w:val="003464D8"/>
    <w:rsid w:val="003475CC"/>
    <w:rsid w:val="00351CCE"/>
    <w:rsid w:val="003547A7"/>
    <w:rsid w:val="00366380"/>
    <w:rsid w:val="00373C80"/>
    <w:rsid w:val="00382446"/>
    <w:rsid w:val="0038415A"/>
    <w:rsid w:val="003869EB"/>
    <w:rsid w:val="00390021"/>
    <w:rsid w:val="00392B66"/>
    <w:rsid w:val="003931A5"/>
    <w:rsid w:val="003A56D6"/>
    <w:rsid w:val="003A65A4"/>
    <w:rsid w:val="003A6CB1"/>
    <w:rsid w:val="003A7AE0"/>
    <w:rsid w:val="003B120F"/>
    <w:rsid w:val="003B2145"/>
    <w:rsid w:val="003B4489"/>
    <w:rsid w:val="003B49A9"/>
    <w:rsid w:val="003B7EF5"/>
    <w:rsid w:val="003C3B6A"/>
    <w:rsid w:val="003C6F5A"/>
    <w:rsid w:val="003D0437"/>
    <w:rsid w:val="003D177D"/>
    <w:rsid w:val="003D198E"/>
    <w:rsid w:val="003D2841"/>
    <w:rsid w:val="003D3D81"/>
    <w:rsid w:val="003D6ADF"/>
    <w:rsid w:val="003D7785"/>
    <w:rsid w:val="003E239E"/>
    <w:rsid w:val="003E6229"/>
    <w:rsid w:val="003E7A89"/>
    <w:rsid w:val="003E7F52"/>
    <w:rsid w:val="003F0FEB"/>
    <w:rsid w:val="003F14A2"/>
    <w:rsid w:val="003F3643"/>
    <w:rsid w:val="003F7458"/>
    <w:rsid w:val="003F77B9"/>
    <w:rsid w:val="00404B6D"/>
    <w:rsid w:val="00422481"/>
    <w:rsid w:val="004275ED"/>
    <w:rsid w:val="00432BEE"/>
    <w:rsid w:val="00433636"/>
    <w:rsid w:val="004427D1"/>
    <w:rsid w:val="00446B25"/>
    <w:rsid w:val="00447250"/>
    <w:rsid w:val="004472E8"/>
    <w:rsid w:val="0045158F"/>
    <w:rsid w:val="00456484"/>
    <w:rsid w:val="00462668"/>
    <w:rsid w:val="00464608"/>
    <w:rsid w:val="00464900"/>
    <w:rsid w:val="00466EE5"/>
    <w:rsid w:val="004670BD"/>
    <w:rsid w:val="00467946"/>
    <w:rsid w:val="00471001"/>
    <w:rsid w:val="0047159A"/>
    <w:rsid w:val="004742A5"/>
    <w:rsid w:val="004822D8"/>
    <w:rsid w:val="00483DA1"/>
    <w:rsid w:val="00484765"/>
    <w:rsid w:val="0048516F"/>
    <w:rsid w:val="0048771C"/>
    <w:rsid w:val="00496326"/>
    <w:rsid w:val="004A1588"/>
    <w:rsid w:val="004A35E0"/>
    <w:rsid w:val="004A5A53"/>
    <w:rsid w:val="004B3FA3"/>
    <w:rsid w:val="004B7B29"/>
    <w:rsid w:val="004C0A6C"/>
    <w:rsid w:val="004D177E"/>
    <w:rsid w:val="004D3DD1"/>
    <w:rsid w:val="004D4047"/>
    <w:rsid w:val="004E3B13"/>
    <w:rsid w:val="004E5E88"/>
    <w:rsid w:val="004E730C"/>
    <w:rsid w:val="00503966"/>
    <w:rsid w:val="00505E87"/>
    <w:rsid w:val="00520090"/>
    <w:rsid w:val="0052245B"/>
    <w:rsid w:val="005243F2"/>
    <w:rsid w:val="00525C23"/>
    <w:rsid w:val="005352C4"/>
    <w:rsid w:val="0053642A"/>
    <w:rsid w:val="00537042"/>
    <w:rsid w:val="005370E8"/>
    <w:rsid w:val="005372D3"/>
    <w:rsid w:val="00540709"/>
    <w:rsid w:val="00541990"/>
    <w:rsid w:val="00543378"/>
    <w:rsid w:val="00544AF2"/>
    <w:rsid w:val="0055238A"/>
    <w:rsid w:val="00553AFF"/>
    <w:rsid w:val="00554E05"/>
    <w:rsid w:val="00562003"/>
    <w:rsid w:val="00562A47"/>
    <w:rsid w:val="00563866"/>
    <w:rsid w:val="00570A77"/>
    <w:rsid w:val="005710D6"/>
    <w:rsid w:val="0057229C"/>
    <w:rsid w:val="00572B9B"/>
    <w:rsid w:val="00577264"/>
    <w:rsid w:val="0057799D"/>
    <w:rsid w:val="00577F69"/>
    <w:rsid w:val="00581CD0"/>
    <w:rsid w:val="00584C21"/>
    <w:rsid w:val="0058509E"/>
    <w:rsid w:val="0058606A"/>
    <w:rsid w:val="00587A09"/>
    <w:rsid w:val="00590493"/>
    <w:rsid w:val="00592D09"/>
    <w:rsid w:val="00593E76"/>
    <w:rsid w:val="00596756"/>
    <w:rsid w:val="00597316"/>
    <w:rsid w:val="005A2ABB"/>
    <w:rsid w:val="005A611F"/>
    <w:rsid w:val="005B68DC"/>
    <w:rsid w:val="005B791D"/>
    <w:rsid w:val="005C1145"/>
    <w:rsid w:val="005C23B4"/>
    <w:rsid w:val="005C3161"/>
    <w:rsid w:val="005C4034"/>
    <w:rsid w:val="005D197B"/>
    <w:rsid w:val="005D1C07"/>
    <w:rsid w:val="005D3B69"/>
    <w:rsid w:val="005D4093"/>
    <w:rsid w:val="005D4F51"/>
    <w:rsid w:val="005E3744"/>
    <w:rsid w:val="005E40FB"/>
    <w:rsid w:val="005E49BC"/>
    <w:rsid w:val="005F1B0B"/>
    <w:rsid w:val="006045B2"/>
    <w:rsid w:val="006074F9"/>
    <w:rsid w:val="00610B43"/>
    <w:rsid w:val="006120BA"/>
    <w:rsid w:val="00614C63"/>
    <w:rsid w:val="00630333"/>
    <w:rsid w:val="006304D7"/>
    <w:rsid w:val="006432B4"/>
    <w:rsid w:val="006434A0"/>
    <w:rsid w:val="00644131"/>
    <w:rsid w:val="00644FA2"/>
    <w:rsid w:val="006458EC"/>
    <w:rsid w:val="0065193A"/>
    <w:rsid w:val="006600A8"/>
    <w:rsid w:val="0066227E"/>
    <w:rsid w:val="00671013"/>
    <w:rsid w:val="0067119F"/>
    <w:rsid w:val="00672827"/>
    <w:rsid w:val="00673898"/>
    <w:rsid w:val="00674A57"/>
    <w:rsid w:val="006819FD"/>
    <w:rsid w:val="006828A3"/>
    <w:rsid w:val="00683258"/>
    <w:rsid w:val="00684640"/>
    <w:rsid w:val="00687644"/>
    <w:rsid w:val="00693896"/>
    <w:rsid w:val="00693AA3"/>
    <w:rsid w:val="006940DE"/>
    <w:rsid w:val="006A20E3"/>
    <w:rsid w:val="006A4D9E"/>
    <w:rsid w:val="006A62E3"/>
    <w:rsid w:val="006A764F"/>
    <w:rsid w:val="006B00BF"/>
    <w:rsid w:val="006B1650"/>
    <w:rsid w:val="006B2B11"/>
    <w:rsid w:val="006B340F"/>
    <w:rsid w:val="006B3FDC"/>
    <w:rsid w:val="006B43C3"/>
    <w:rsid w:val="006B621E"/>
    <w:rsid w:val="006B6371"/>
    <w:rsid w:val="006C0493"/>
    <w:rsid w:val="006C5E37"/>
    <w:rsid w:val="006C6A70"/>
    <w:rsid w:val="006C6FFA"/>
    <w:rsid w:val="006D2653"/>
    <w:rsid w:val="006D3913"/>
    <w:rsid w:val="006D47C0"/>
    <w:rsid w:val="006D5CA9"/>
    <w:rsid w:val="006D6C66"/>
    <w:rsid w:val="006D7F24"/>
    <w:rsid w:val="006E23F4"/>
    <w:rsid w:val="006E365E"/>
    <w:rsid w:val="006E5936"/>
    <w:rsid w:val="006F2734"/>
    <w:rsid w:val="006F3D24"/>
    <w:rsid w:val="006F7F7E"/>
    <w:rsid w:val="00706F7A"/>
    <w:rsid w:val="00711738"/>
    <w:rsid w:val="00715AEC"/>
    <w:rsid w:val="007229D3"/>
    <w:rsid w:val="00725100"/>
    <w:rsid w:val="007307E8"/>
    <w:rsid w:val="00735C7B"/>
    <w:rsid w:val="00735E1F"/>
    <w:rsid w:val="00741649"/>
    <w:rsid w:val="00742855"/>
    <w:rsid w:val="00744458"/>
    <w:rsid w:val="00751304"/>
    <w:rsid w:val="00754EDC"/>
    <w:rsid w:val="00760EA9"/>
    <w:rsid w:val="007627A0"/>
    <w:rsid w:val="00763907"/>
    <w:rsid w:val="00764DC2"/>
    <w:rsid w:val="00766001"/>
    <w:rsid w:val="00766779"/>
    <w:rsid w:val="007667BC"/>
    <w:rsid w:val="0076792A"/>
    <w:rsid w:val="00782C18"/>
    <w:rsid w:val="00782D5E"/>
    <w:rsid w:val="00783328"/>
    <w:rsid w:val="0078343A"/>
    <w:rsid w:val="007842CA"/>
    <w:rsid w:val="00785C31"/>
    <w:rsid w:val="00787A8C"/>
    <w:rsid w:val="00792889"/>
    <w:rsid w:val="00795CE2"/>
    <w:rsid w:val="007A195A"/>
    <w:rsid w:val="007A2973"/>
    <w:rsid w:val="007A4873"/>
    <w:rsid w:val="007A637D"/>
    <w:rsid w:val="007A7AEC"/>
    <w:rsid w:val="007B0AD7"/>
    <w:rsid w:val="007B1A5D"/>
    <w:rsid w:val="007B72DC"/>
    <w:rsid w:val="007B771D"/>
    <w:rsid w:val="007C2F4B"/>
    <w:rsid w:val="007C6EAC"/>
    <w:rsid w:val="007D5A5E"/>
    <w:rsid w:val="007E0EA0"/>
    <w:rsid w:val="007E2CEE"/>
    <w:rsid w:val="007E4533"/>
    <w:rsid w:val="007E5949"/>
    <w:rsid w:val="007E6469"/>
    <w:rsid w:val="007F6D85"/>
    <w:rsid w:val="00805C48"/>
    <w:rsid w:val="00810785"/>
    <w:rsid w:val="00814151"/>
    <w:rsid w:val="00817D4A"/>
    <w:rsid w:val="00824275"/>
    <w:rsid w:val="008277CF"/>
    <w:rsid w:val="0083264B"/>
    <w:rsid w:val="00833444"/>
    <w:rsid w:val="00836816"/>
    <w:rsid w:val="00840783"/>
    <w:rsid w:val="00840B94"/>
    <w:rsid w:val="00847577"/>
    <w:rsid w:val="008517B9"/>
    <w:rsid w:val="008518BF"/>
    <w:rsid w:val="00854A44"/>
    <w:rsid w:val="00855DB6"/>
    <w:rsid w:val="008568DD"/>
    <w:rsid w:val="00861CD1"/>
    <w:rsid w:val="00867C54"/>
    <w:rsid w:val="00870351"/>
    <w:rsid w:val="00872C2B"/>
    <w:rsid w:val="00872DA1"/>
    <w:rsid w:val="00873C94"/>
    <w:rsid w:val="0088139E"/>
    <w:rsid w:val="00887707"/>
    <w:rsid w:val="00893397"/>
    <w:rsid w:val="00894D7A"/>
    <w:rsid w:val="00895D3C"/>
    <w:rsid w:val="00897116"/>
    <w:rsid w:val="008A5FDF"/>
    <w:rsid w:val="008A6F1D"/>
    <w:rsid w:val="008B12AC"/>
    <w:rsid w:val="008B546D"/>
    <w:rsid w:val="008C4B3E"/>
    <w:rsid w:val="008C5DB4"/>
    <w:rsid w:val="008C6635"/>
    <w:rsid w:val="008D3F56"/>
    <w:rsid w:val="008E279F"/>
    <w:rsid w:val="008E4261"/>
    <w:rsid w:val="008F45D2"/>
    <w:rsid w:val="008F62F2"/>
    <w:rsid w:val="0090107F"/>
    <w:rsid w:val="00901739"/>
    <w:rsid w:val="009021FD"/>
    <w:rsid w:val="00902604"/>
    <w:rsid w:val="00903D92"/>
    <w:rsid w:val="009052E4"/>
    <w:rsid w:val="0090589D"/>
    <w:rsid w:val="0091008B"/>
    <w:rsid w:val="009109F1"/>
    <w:rsid w:val="009135C2"/>
    <w:rsid w:val="00913715"/>
    <w:rsid w:val="00913AE7"/>
    <w:rsid w:val="00916052"/>
    <w:rsid w:val="009168B4"/>
    <w:rsid w:val="00921180"/>
    <w:rsid w:val="009227C3"/>
    <w:rsid w:val="0092415D"/>
    <w:rsid w:val="009327A0"/>
    <w:rsid w:val="00936DCC"/>
    <w:rsid w:val="00941470"/>
    <w:rsid w:val="00953B45"/>
    <w:rsid w:val="0095700F"/>
    <w:rsid w:val="00957EEF"/>
    <w:rsid w:val="0096066C"/>
    <w:rsid w:val="0096494F"/>
    <w:rsid w:val="009707B3"/>
    <w:rsid w:val="00971B6B"/>
    <w:rsid w:val="00994826"/>
    <w:rsid w:val="0099668C"/>
    <w:rsid w:val="009A14DB"/>
    <w:rsid w:val="009A3C09"/>
    <w:rsid w:val="009A470E"/>
    <w:rsid w:val="009A548C"/>
    <w:rsid w:val="009A5A59"/>
    <w:rsid w:val="009A7F98"/>
    <w:rsid w:val="009B1135"/>
    <w:rsid w:val="009B29C6"/>
    <w:rsid w:val="009B7627"/>
    <w:rsid w:val="009C2E83"/>
    <w:rsid w:val="009D1323"/>
    <w:rsid w:val="009D5DA3"/>
    <w:rsid w:val="009D6A8E"/>
    <w:rsid w:val="009D7248"/>
    <w:rsid w:val="009E02E4"/>
    <w:rsid w:val="009E321F"/>
    <w:rsid w:val="009E5D52"/>
    <w:rsid w:val="009F2F02"/>
    <w:rsid w:val="009F32D0"/>
    <w:rsid w:val="009F5810"/>
    <w:rsid w:val="00A0109D"/>
    <w:rsid w:val="00A019AA"/>
    <w:rsid w:val="00A02754"/>
    <w:rsid w:val="00A066BD"/>
    <w:rsid w:val="00A07321"/>
    <w:rsid w:val="00A07912"/>
    <w:rsid w:val="00A07A54"/>
    <w:rsid w:val="00A3031A"/>
    <w:rsid w:val="00A326E2"/>
    <w:rsid w:val="00A42E25"/>
    <w:rsid w:val="00A50D21"/>
    <w:rsid w:val="00A514C3"/>
    <w:rsid w:val="00A51BC7"/>
    <w:rsid w:val="00A524A7"/>
    <w:rsid w:val="00A6041E"/>
    <w:rsid w:val="00A62117"/>
    <w:rsid w:val="00A6448D"/>
    <w:rsid w:val="00A678B5"/>
    <w:rsid w:val="00A74126"/>
    <w:rsid w:val="00A74303"/>
    <w:rsid w:val="00A7760C"/>
    <w:rsid w:val="00A92BFD"/>
    <w:rsid w:val="00AA0608"/>
    <w:rsid w:val="00AA0DFA"/>
    <w:rsid w:val="00AB1599"/>
    <w:rsid w:val="00AB19C4"/>
    <w:rsid w:val="00AB37A2"/>
    <w:rsid w:val="00AB4DF4"/>
    <w:rsid w:val="00AC328F"/>
    <w:rsid w:val="00AC5D80"/>
    <w:rsid w:val="00AC6A94"/>
    <w:rsid w:val="00AD12FE"/>
    <w:rsid w:val="00AD1A5D"/>
    <w:rsid w:val="00AD5D8D"/>
    <w:rsid w:val="00AD779D"/>
    <w:rsid w:val="00AE1925"/>
    <w:rsid w:val="00AE2F00"/>
    <w:rsid w:val="00AE4CB6"/>
    <w:rsid w:val="00AE5FE6"/>
    <w:rsid w:val="00B15104"/>
    <w:rsid w:val="00B16FA5"/>
    <w:rsid w:val="00B206A4"/>
    <w:rsid w:val="00B22337"/>
    <w:rsid w:val="00B27AF5"/>
    <w:rsid w:val="00B3678F"/>
    <w:rsid w:val="00B373A8"/>
    <w:rsid w:val="00B37A03"/>
    <w:rsid w:val="00B40ABA"/>
    <w:rsid w:val="00B505C4"/>
    <w:rsid w:val="00B614C9"/>
    <w:rsid w:val="00B70A4D"/>
    <w:rsid w:val="00B91972"/>
    <w:rsid w:val="00B930F6"/>
    <w:rsid w:val="00B93937"/>
    <w:rsid w:val="00B95F37"/>
    <w:rsid w:val="00BA557A"/>
    <w:rsid w:val="00BA6D25"/>
    <w:rsid w:val="00BA7525"/>
    <w:rsid w:val="00BB12CE"/>
    <w:rsid w:val="00BB146A"/>
    <w:rsid w:val="00BB2BE7"/>
    <w:rsid w:val="00BB5DEC"/>
    <w:rsid w:val="00BB6662"/>
    <w:rsid w:val="00BC0143"/>
    <w:rsid w:val="00BC4D99"/>
    <w:rsid w:val="00BD4363"/>
    <w:rsid w:val="00BD67C6"/>
    <w:rsid w:val="00BE058A"/>
    <w:rsid w:val="00BF3204"/>
    <w:rsid w:val="00BF502F"/>
    <w:rsid w:val="00BF563F"/>
    <w:rsid w:val="00C01F8C"/>
    <w:rsid w:val="00C02AE3"/>
    <w:rsid w:val="00C131A3"/>
    <w:rsid w:val="00C16EB6"/>
    <w:rsid w:val="00C2416E"/>
    <w:rsid w:val="00C25293"/>
    <w:rsid w:val="00C273BB"/>
    <w:rsid w:val="00C34721"/>
    <w:rsid w:val="00C3525A"/>
    <w:rsid w:val="00C35BDA"/>
    <w:rsid w:val="00C36476"/>
    <w:rsid w:val="00C405E8"/>
    <w:rsid w:val="00C41292"/>
    <w:rsid w:val="00C449F0"/>
    <w:rsid w:val="00C47A69"/>
    <w:rsid w:val="00C52D79"/>
    <w:rsid w:val="00C5398E"/>
    <w:rsid w:val="00C548BF"/>
    <w:rsid w:val="00C64E94"/>
    <w:rsid w:val="00C6579C"/>
    <w:rsid w:val="00C77284"/>
    <w:rsid w:val="00C80534"/>
    <w:rsid w:val="00C81DA0"/>
    <w:rsid w:val="00C83146"/>
    <w:rsid w:val="00C871D8"/>
    <w:rsid w:val="00C879A4"/>
    <w:rsid w:val="00C90235"/>
    <w:rsid w:val="00C939DA"/>
    <w:rsid w:val="00C9523C"/>
    <w:rsid w:val="00CA1C93"/>
    <w:rsid w:val="00CA7766"/>
    <w:rsid w:val="00CB027D"/>
    <w:rsid w:val="00CC111C"/>
    <w:rsid w:val="00CC22E1"/>
    <w:rsid w:val="00CC4430"/>
    <w:rsid w:val="00CC6488"/>
    <w:rsid w:val="00CD36F0"/>
    <w:rsid w:val="00CD45FB"/>
    <w:rsid w:val="00CD66FB"/>
    <w:rsid w:val="00CE1360"/>
    <w:rsid w:val="00CE5850"/>
    <w:rsid w:val="00CE7425"/>
    <w:rsid w:val="00CF0A04"/>
    <w:rsid w:val="00CF1A60"/>
    <w:rsid w:val="00CF1E49"/>
    <w:rsid w:val="00CF5528"/>
    <w:rsid w:val="00CF62AF"/>
    <w:rsid w:val="00CF70E4"/>
    <w:rsid w:val="00D01CB2"/>
    <w:rsid w:val="00D02ABE"/>
    <w:rsid w:val="00D07ACE"/>
    <w:rsid w:val="00D1158C"/>
    <w:rsid w:val="00D11CAA"/>
    <w:rsid w:val="00D17CE6"/>
    <w:rsid w:val="00D231F8"/>
    <w:rsid w:val="00D25EF2"/>
    <w:rsid w:val="00D31428"/>
    <w:rsid w:val="00D4126C"/>
    <w:rsid w:val="00D435A4"/>
    <w:rsid w:val="00D44E75"/>
    <w:rsid w:val="00D47384"/>
    <w:rsid w:val="00D5239B"/>
    <w:rsid w:val="00D547E8"/>
    <w:rsid w:val="00D558F5"/>
    <w:rsid w:val="00D61AD6"/>
    <w:rsid w:val="00D64D14"/>
    <w:rsid w:val="00D74E8B"/>
    <w:rsid w:val="00D7697E"/>
    <w:rsid w:val="00D7747E"/>
    <w:rsid w:val="00D80974"/>
    <w:rsid w:val="00D83D58"/>
    <w:rsid w:val="00D84CF0"/>
    <w:rsid w:val="00D84E0A"/>
    <w:rsid w:val="00D9061C"/>
    <w:rsid w:val="00D90665"/>
    <w:rsid w:val="00D912C6"/>
    <w:rsid w:val="00DB154F"/>
    <w:rsid w:val="00DB2E43"/>
    <w:rsid w:val="00DB62D8"/>
    <w:rsid w:val="00DB74E6"/>
    <w:rsid w:val="00DC0BB2"/>
    <w:rsid w:val="00DC33B2"/>
    <w:rsid w:val="00DD5B53"/>
    <w:rsid w:val="00DE2A8F"/>
    <w:rsid w:val="00DE442E"/>
    <w:rsid w:val="00DE7E65"/>
    <w:rsid w:val="00E00824"/>
    <w:rsid w:val="00E13A81"/>
    <w:rsid w:val="00E213C4"/>
    <w:rsid w:val="00E225C4"/>
    <w:rsid w:val="00E30BCA"/>
    <w:rsid w:val="00E30DEC"/>
    <w:rsid w:val="00E32BB6"/>
    <w:rsid w:val="00E34AD8"/>
    <w:rsid w:val="00E363A1"/>
    <w:rsid w:val="00E4319F"/>
    <w:rsid w:val="00E4396B"/>
    <w:rsid w:val="00E44227"/>
    <w:rsid w:val="00E44E3F"/>
    <w:rsid w:val="00E5336C"/>
    <w:rsid w:val="00E60831"/>
    <w:rsid w:val="00E634A6"/>
    <w:rsid w:val="00E65992"/>
    <w:rsid w:val="00E668F3"/>
    <w:rsid w:val="00E76930"/>
    <w:rsid w:val="00E77F29"/>
    <w:rsid w:val="00E80C50"/>
    <w:rsid w:val="00E817EB"/>
    <w:rsid w:val="00E84679"/>
    <w:rsid w:val="00E85092"/>
    <w:rsid w:val="00E85A38"/>
    <w:rsid w:val="00E877F0"/>
    <w:rsid w:val="00E90532"/>
    <w:rsid w:val="00E92667"/>
    <w:rsid w:val="00E977F6"/>
    <w:rsid w:val="00EB5D06"/>
    <w:rsid w:val="00EC09BB"/>
    <w:rsid w:val="00EC3EB1"/>
    <w:rsid w:val="00EC4AD2"/>
    <w:rsid w:val="00EC4C7E"/>
    <w:rsid w:val="00ED1B27"/>
    <w:rsid w:val="00ED4436"/>
    <w:rsid w:val="00ED6AFC"/>
    <w:rsid w:val="00EE1BB2"/>
    <w:rsid w:val="00EE68C0"/>
    <w:rsid w:val="00EE6D38"/>
    <w:rsid w:val="00EE7F45"/>
    <w:rsid w:val="00EF390F"/>
    <w:rsid w:val="00EF6B19"/>
    <w:rsid w:val="00F003D6"/>
    <w:rsid w:val="00F0240C"/>
    <w:rsid w:val="00F0395A"/>
    <w:rsid w:val="00F04815"/>
    <w:rsid w:val="00F04C50"/>
    <w:rsid w:val="00F052D5"/>
    <w:rsid w:val="00F06B53"/>
    <w:rsid w:val="00F12026"/>
    <w:rsid w:val="00F13445"/>
    <w:rsid w:val="00F17E7C"/>
    <w:rsid w:val="00F22479"/>
    <w:rsid w:val="00F25F5B"/>
    <w:rsid w:val="00F30493"/>
    <w:rsid w:val="00F325F7"/>
    <w:rsid w:val="00F54B1B"/>
    <w:rsid w:val="00F56470"/>
    <w:rsid w:val="00F575D6"/>
    <w:rsid w:val="00F5764E"/>
    <w:rsid w:val="00F64C1E"/>
    <w:rsid w:val="00F64F08"/>
    <w:rsid w:val="00F6638B"/>
    <w:rsid w:val="00F67CB2"/>
    <w:rsid w:val="00F74771"/>
    <w:rsid w:val="00F751E4"/>
    <w:rsid w:val="00F8514E"/>
    <w:rsid w:val="00F87E8F"/>
    <w:rsid w:val="00F92C49"/>
    <w:rsid w:val="00F954A9"/>
    <w:rsid w:val="00FA3695"/>
    <w:rsid w:val="00FB0A75"/>
    <w:rsid w:val="00FB6D49"/>
    <w:rsid w:val="00FB7FF3"/>
    <w:rsid w:val="00FC0B5D"/>
    <w:rsid w:val="00FC13F4"/>
    <w:rsid w:val="00FC2362"/>
    <w:rsid w:val="00FC43B0"/>
    <w:rsid w:val="00FC451F"/>
    <w:rsid w:val="00FC54E7"/>
    <w:rsid w:val="00FD072E"/>
    <w:rsid w:val="00FE20A7"/>
    <w:rsid w:val="00FE3D59"/>
    <w:rsid w:val="00FE7639"/>
    <w:rsid w:val="00FF3538"/>
    <w:rsid w:val="00FF7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42E50FDB"/>
  <w15:chartTrackingRefBased/>
  <w15:docId w15:val="{3EBEBB97-809B-4013-A5D0-518753CDB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msoins0">
    <w:name w:val="msoins"/>
    <w:rsid w:val="0090107F"/>
    <w:rPr>
      <w:color w:val="008080"/>
      <w:u w:val="single"/>
    </w:rPr>
  </w:style>
  <w:style w:type="character" w:customStyle="1" w:styleId="grame">
    <w:name w:val="grame"/>
    <w:basedOn w:val="DefaultParagraphFont"/>
    <w:rsid w:val="0090107F"/>
  </w:style>
  <w:style w:type="character" w:customStyle="1" w:styleId="spelle">
    <w:name w:val="spelle"/>
    <w:basedOn w:val="DefaultParagraphFont"/>
    <w:rsid w:val="0090107F"/>
  </w:style>
  <w:style w:type="paragraph" w:styleId="BodyText">
    <w:name w:val="Body Text"/>
    <w:basedOn w:val="Normal"/>
    <w:rsid w:val="00326891"/>
    <w:rPr>
      <w:rFonts w:cs="Arial"/>
      <w:sz w:val="32"/>
      <w:szCs w:val="32"/>
    </w:rPr>
  </w:style>
  <w:style w:type="table" w:styleId="TableGrid">
    <w:name w:val="Table Grid"/>
    <w:basedOn w:val="TableNormal"/>
    <w:rsid w:val="00EC4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007C17"/>
    <w:pPr>
      <w:tabs>
        <w:tab w:val="center" w:pos="4320"/>
        <w:tab w:val="right" w:pos="8640"/>
      </w:tabs>
    </w:pPr>
  </w:style>
  <w:style w:type="paragraph" w:styleId="Footer">
    <w:name w:val="footer"/>
    <w:basedOn w:val="Normal"/>
    <w:rsid w:val="00007C17"/>
    <w:pPr>
      <w:tabs>
        <w:tab w:val="center" w:pos="4320"/>
        <w:tab w:val="right" w:pos="8640"/>
      </w:tabs>
    </w:pPr>
  </w:style>
  <w:style w:type="paragraph" w:styleId="BalloonText">
    <w:name w:val="Balloon Text"/>
    <w:basedOn w:val="Normal"/>
    <w:link w:val="BalloonTextChar"/>
    <w:rsid w:val="00AB4DF4"/>
    <w:rPr>
      <w:rFonts w:ascii="Segoe UI" w:hAnsi="Segoe UI" w:cs="Segoe UI"/>
      <w:sz w:val="18"/>
      <w:szCs w:val="18"/>
    </w:rPr>
  </w:style>
  <w:style w:type="character" w:customStyle="1" w:styleId="BalloonTextChar">
    <w:name w:val="Balloon Text Char"/>
    <w:link w:val="BalloonText"/>
    <w:rsid w:val="00AB4DF4"/>
    <w:rPr>
      <w:rFonts w:ascii="Segoe UI" w:hAnsi="Segoe UI" w:cs="Segoe UI"/>
      <w:sz w:val="18"/>
      <w:szCs w:val="18"/>
      <w:lang w:val="en-US" w:eastAsia="en-US"/>
    </w:rPr>
  </w:style>
  <w:style w:type="paragraph" w:customStyle="1" w:styleId="1bodycopy10pt">
    <w:name w:val="1 body copy 10pt"/>
    <w:basedOn w:val="Normal"/>
    <w:link w:val="1bodycopy10ptChar"/>
    <w:qFormat/>
    <w:rsid w:val="00711738"/>
    <w:pPr>
      <w:spacing w:after="120"/>
    </w:pPr>
    <w:rPr>
      <w:rFonts w:eastAsia="MS Mincho"/>
      <w:sz w:val="20"/>
    </w:rPr>
  </w:style>
  <w:style w:type="character" w:customStyle="1" w:styleId="1bodycopy10ptChar">
    <w:name w:val="1 body copy 10pt Char"/>
    <w:link w:val="1bodycopy10pt"/>
    <w:rsid w:val="00711738"/>
    <w:rPr>
      <w:rFonts w:ascii="Arial" w:eastAsia="MS Mincho" w:hAnsi="Arial"/>
      <w:szCs w:val="24"/>
      <w:lang w:val="en-US" w:eastAsia="en-US"/>
    </w:rPr>
  </w:style>
  <w:style w:type="paragraph" w:styleId="NoSpacing">
    <w:name w:val="No Spacing"/>
    <w:uiPriority w:val="1"/>
    <w:qFormat/>
    <w:rsid w:val="00D44E75"/>
    <w:rPr>
      <w:rFonts w:ascii="Arial" w:hAnsi="Arial"/>
      <w:sz w:val="24"/>
      <w:szCs w:val="24"/>
      <w:lang w:val="en-US" w:eastAsia="en-US"/>
    </w:rPr>
  </w:style>
  <w:style w:type="paragraph" w:styleId="ListParagraph">
    <w:name w:val="List Paragraph"/>
    <w:basedOn w:val="Normal"/>
    <w:uiPriority w:val="34"/>
    <w:qFormat/>
    <w:rsid w:val="00D44E75"/>
    <w:pPr>
      <w:ind w:left="720"/>
    </w:pPr>
  </w:style>
  <w:style w:type="paragraph" w:customStyle="1" w:styleId="Subhead2">
    <w:name w:val="Subhead 2"/>
    <w:basedOn w:val="1bodycopy10pt"/>
    <w:next w:val="1bodycopy10pt"/>
    <w:link w:val="Subhead2Char"/>
    <w:qFormat/>
    <w:rsid w:val="007229D3"/>
    <w:pPr>
      <w:spacing w:before="240"/>
    </w:pPr>
    <w:rPr>
      <w:b/>
      <w:color w:val="12263F"/>
      <w:sz w:val="24"/>
    </w:rPr>
  </w:style>
  <w:style w:type="character" w:customStyle="1" w:styleId="Subhead2Char">
    <w:name w:val="Subhead 2 Char"/>
    <w:link w:val="Subhead2"/>
    <w:rsid w:val="007229D3"/>
    <w:rPr>
      <w:rFonts w:ascii="Arial" w:eastAsia="MS Mincho" w:hAnsi="Arial"/>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075">
      <w:bodyDiv w:val="1"/>
      <w:marLeft w:val="0"/>
      <w:marRight w:val="0"/>
      <w:marTop w:val="0"/>
      <w:marBottom w:val="0"/>
      <w:divBdr>
        <w:top w:val="none" w:sz="0" w:space="0" w:color="auto"/>
        <w:left w:val="none" w:sz="0" w:space="0" w:color="auto"/>
        <w:bottom w:val="none" w:sz="0" w:space="0" w:color="auto"/>
        <w:right w:val="none" w:sz="0" w:space="0" w:color="auto"/>
      </w:divBdr>
      <w:divsChild>
        <w:div w:id="312877402">
          <w:marLeft w:val="0"/>
          <w:marRight w:val="0"/>
          <w:marTop w:val="0"/>
          <w:marBottom w:val="0"/>
          <w:divBdr>
            <w:top w:val="none" w:sz="0" w:space="0" w:color="auto"/>
            <w:left w:val="none" w:sz="0" w:space="0" w:color="auto"/>
            <w:bottom w:val="none" w:sz="0" w:space="0" w:color="auto"/>
            <w:right w:val="none" w:sz="0" w:space="0" w:color="auto"/>
          </w:divBdr>
          <w:divsChild>
            <w:div w:id="127620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337831">
      <w:bodyDiv w:val="1"/>
      <w:marLeft w:val="0"/>
      <w:marRight w:val="0"/>
      <w:marTop w:val="0"/>
      <w:marBottom w:val="0"/>
      <w:divBdr>
        <w:top w:val="none" w:sz="0" w:space="0" w:color="auto"/>
        <w:left w:val="none" w:sz="0" w:space="0" w:color="auto"/>
        <w:bottom w:val="none" w:sz="0" w:space="0" w:color="auto"/>
        <w:right w:val="none" w:sz="0" w:space="0" w:color="auto"/>
      </w:divBdr>
      <w:divsChild>
        <w:div w:id="1654794377">
          <w:marLeft w:val="0"/>
          <w:marRight w:val="0"/>
          <w:marTop w:val="0"/>
          <w:marBottom w:val="0"/>
          <w:divBdr>
            <w:top w:val="none" w:sz="0" w:space="0" w:color="auto"/>
            <w:left w:val="none" w:sz="0" w:space="0" w:color="auto"/>
            <w:bottom w:val="none" w:sz="0" w:space="0" w:color="auto"/>
            <w:right w:val="none" w:sz="0" w:space="0" w:color="auto"/>
          </w:divBdr>
          <w:divsChild>
            <w:div w:id="135183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329">
      <w:bodyDiv w:val="1"/>
      <w:marLeft w:val="0"/>
      <w:marRight w:val="0"/>
      <w:marTop w:val="0"/>
      <w:marBottom w:val="0"/>
      <w:divBdr>
        <w:top w:val="none" w:sz="0" w:space="0" w:color="auto"/>
        <w:left w:val="none" w:sz="0" w:space="0" w:color="auto"/>
        <w:bottom w:val="none" w:sz="0" w:space="0" w:color="auto"/>
        <w:right w:val="none" w:sz="0" w:space="0" w:color="auto"/>
      </w:divBdr>
      <w:divsChild>
        <w:div w:id="884413152">
          <w:marLeft w:val="0"/>
          <w:marRight w:val="0"/>
          <w:marTop w:val="0"/>
          <w:marBottom w:val="0"/>
          <w:divBdr>
            <w:top w:val="none" w:sz="0" w:space="0" w:color="auto"/>
            <w:left w:val="none" w:sz="0" w:space="0" w:color="auto"/>
            <w:bottom w:val="none" w:sz="0" w:space="0" w:color="auto"/>
            <w:right w:val="none" w:sz="0" w:space="0" w:color="auto"/>
          </w:divBdr>
          <w:divsChild>
            <w:div w:id="109347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977464">
      <w:bodyDiv w:val="1"/>
      <w:marLeft w:val="0"/>
      <w:marRight w:val="0"/>
      <w:marTop w:val="0"/>
      <w:marBottom w:val="0"/>
      <w:divBdr>
        <w:top w:val="none" w:sz="0" w:space="0" w:color="auto"/>
        <w:left w:val="none" w:sz="0" w:space="0" w:color="auto"/>
        <w:bottom w:val="none" w:sz="0" w:space="0" w:color="auto"/>
        <w:right w:val="none" w:sz="0" w:space="0" w:color="auto"/>
      </w:divBdr>
      <w:divsChild>
        <w:div w:id="1459179630">
          <w:marLeft w:val="0"/>
          <w:marRight w:val="0"/>
          <w:marTop w:val="0"/>
          <w:marBottom w:val="0"/>
          <w:divBdr>
            <w:top w:val="none" w:sz="0" w:space="0" w:color="auto"/>
            <w:left w:val="none" w:sz="0" w:space="0" w:color="auto"/>
            <w:bottom w:val="none" w:sz="0" w:space="0" w:color="auto"/>
            <w:right w:val="none" w:sz="0" w:space="0" w:color="auto"/>
          </w:divBdr>
          <w:divsChild>
            <w:div w:id="83172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91686">
      <w:bodyDiv w:val="1"/>
      <w:marLeft w:val="0"/>
      <w:marRight w:val="0"/>
      <w:marTop w:val="0"/>
      <w:marBottom w:val="0"/>
      <w:divBdr>
        <w:top w:val="none" w:sz="0" w:space="0" w:color="auto"/>
        <w:left w:val="none" w:sz="0" w:space="0" w:color="auto"/>
        <w:bottom w:val="none" w:sz="0" w:space="0" w:color="auto"/>
        <w:right w:val="none" w:sz="0" w:space="0" w:color="auto"/>
      </w:divBdr>
      <w:divsChild>
        <w:div w:id="1146513233">
          <w:marLeft w:val="0"/>
          <w:marRight w:val="0"/>
          <w:marTop w:val="0"/>
          <w:marBottom w:val="0"/>
          <w:divBdr>
            <w:top w:val="none" w:sz="0" w:space="0" w:color="auto"/>
            <w:left w:val="none" w:sz="0" w:space="0" w:color="auto"/>
            <w:bottom w:val="none" w:sz="0" w:space="0" w:color="auto"/>
            <w:right w:val="none" w:sz="0" w:space="0" w:color="auto"/>
          </w:divBdr>
          <w:divsChild>
            <w:div w:id="4595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211876">
      <w:bodyDiv w:val="1"/>
      <w:marLeft w:val="0"/>
      <w:marRight w:val="0"/>
      <w:marTop w:val="0"/>
      <w:marBottom w:val="0"/>
      <w:divBdr>
        <w:top w:val="none" w:sz="0" w:space="0" w:color="auto"/>
        <w:left w:val="none" w:sz="0" w:space="0" w:color="auto"/>
        <w:bottom w:val="none" w:sz="0" w:space="0" w:color="auto"/>
        <w:right w:val="none" w:sz="0" w:space="0" w:color="auto"/>
      </w:divBdr>
      <w:divsChild>
        <w:div w:id="603732765">
          <w:marLeft w:val="0"/>
          <w:marRight w:val="0"/>
          <w:marTop w:val="0"/>
          <w:marBottom w:val="0"/>
          <w:divBdr>
            <w:top w:val="none" w:sz="0" w:space="0" w:color="auto"/>
            <w:left w:val="none" w:sz="0" w:space="0" w:color="auto"/>
            <w:bottom w:val="none" w:sz="0" w:space="0" w:color="auto"/>
            <w:right w:val="none" w:sz="0" w:space="0" w:color="auto"/>
          </w:divBdr>
          <w:divsChild>
            <w:div w:id="206425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24557">
      <w:bodyDiv w:val="1"/>
      <w:marLeft w:val="0"/>
      <w:marRight w:val="0"/>
      <w:marTop w:val="0"/>
      <w:marBottom w:val="0"/>
      <w:divBdr>
        <w:top w:val="none" w:sz="0" w:space="0" w:color="auto"/>
        <w:left w:val="none" w:sz="0" w:space="0" w:color="auto"/>
        <w:bottom w:val="none" w:sz="0" w:space="0" w:color="auto"/>
        <w:right w:val="none" w:sz="0" w:space="0" w:color="auto"/>
      </w:divBdr>
      <w:divsChild>
        <w:div w:id="1557668852">
          <w:marLeft w:val="0"/>
          <w:marRight w:val="0"/>
          <w:marTop w:val="0"/>
          <w:marBottom w:val="0"/>
          <w:divBdr>
            <w:top w:val="none" w:sz="0" w:space="0" w:color="auto"/>
            <w:left w:val="none" w:sz="0" w:space="0" w:color="auto"/>
            <w:bottom w:val="none" w:sz="0" w:space="0" w:color="auto"/>
            <w:right w:val="none" w:sz="0" w:space="0" w:color="auto"/>
          </w:divBdr>
          <w:divsChild>
            <w:div w:id="12551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2C171DAD0C5E4ABE8F775873F3D879" ma:contentTypeVersion="19" ma:contentTypeDescription="Create a new document." ma:contentTypeScope="" ma:versionID="d5b742c11220c16784bc41cf985c0b12">
  <xsd:schema xmlns:xsd="http://www.w3.org/2001/XMLSchema" xmlns:xs="http://www.w3.org/2001/XMLSchema" xmlns:p="http://schemas.microsoft.com/office/2006/metadata/properties" xmlns:ns2="692121ea-feb2-4101-87bf-0e47cfcff302" xmlns:ns3="068c6984-1328-4f73-b37b-0c48b2875739" targetNamespace="http://schemas.microsoft.com/office/2006/metadata/properties" ma:root="true" ma:fieldsID="54000f99b4e849efaab2381675c5a488" ns2:_="" ns3:_="">
    <xsd:import namespace="692121ea-feb2-4101-87bf-0e47cfcff302"/>
    <xsd:import namespace="068c6984-1328-4f73-b37b-0c48b2875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121ea-feb2-4101-87bf-0e47cfcff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e8b848b-88f1-4d3c-a656-e41a0d953baa"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8c6984-1328-4f73-b37b-0c48b287573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133ae7f-8700-4718-9850-f135d0dc5db7}" ma:internalName="TaxCatchAll" ma:showField="CatchAllData" ma:web="068c6984-1328-4f73-b37b-0c48b28757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2121ea-feb2-4101-87bf-0e47cfcff302">
      <Terms xmlns="http://schemas.microsoft.com/office/infopath/2007/PartnerControls"/>
    </lcf76f155ced4ddcb4097134ff3c332f>
    <TaxCatchAll xmlns="068c6984-1328-4f73-b37b-0c48b2875739" xsi:nil="true"/>
  </documentManagement>
</p:properties>
</file>

<file path=customXml/itemProps1.xml><?xml version="1.0" encoding="utf-8"?>
<ds:datastoreItem xmlns:ds="http://schemas.openxmlformats.org/officeDocument/2006/customXml" ds:itemID="{F89EABE6-B690-4158-BEE2-F4AAD3ADB1C5}"/>
</file>

<file path=customXml/itemProps2.xml><?xml version="1.0" encoding="utf-8"?>
<ds:datastoreItem xmlns:ds="http://schemas.openxmlformats.org/officeDocument/2006/customXml" ds:itemID="{D57D182E-DAAD-496D-82B0-EEA1E17DE6A8}">
  <ds:schemaRefs>
    <ds:schemaRef ds:uri="http://schemas.microsoft.com/sharepoint/v3/contenttype/forms"/>
  </ds:schemaRefs>
</ds:datastoreItem>
</file>

<file path=customXml/itemProps3.xml><?xml version="1.0" encoding="utf-8"?>
<ds:datastoreItem xmlns:ds="http://schemas.openxmlformats.org/officeDocument/2006/customXml" ds:itemID="{3D6CA972-9A4F-4DD8-8034-84D2124E68CD}">
  <ds:schemaRefs>
    <ds:schemaRef ds:uri="http://schemas.microsoft.com/office/2006/metadata/properties"/>
    <ds:schemaRef ds:uri="http://schemas.microsoft.com/office/infopath/2007/PartnerControls"/>
    <ds:schemaRef ds:uri="7bb47cd5-ed94-4786-a457-c0b9eb5e34cd"/>
    <ds:schemaRef ds:uri="b0145c76-f908-4359-83e4-69f1044d600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2147</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Hady Primary School</vt:lpstr>
    </vt:vector>
  </TitlesOfParts>
  <Company/>
  <LinksUpToDate>false</LinksUpToDate>
  <CharactersWithSpaces>14357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Hady Primary School</dc:title>
  <dc:subject/>
  <dc:creator>Cathy</dc:creator>
  <cp:keywords/>
  <dc:description/>
  <cp:lastModifiedBy>Tracey Dixon</cp:lastModifiedBy>
  <cp:revision>2</cp:revision>
  <cp:lastPrinted>2018-01-08T13:51:00Z</cp:lastPrinted>
  <dcterms:created xsi:type="dcterms:W3CDTF">2026-04-28T17:20:00Z</dcterms:created>
  <dcterms:modified xsi:type="dcterms:W3CDTF">2026-04-28T17:20:00Z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0x010100AA2C171DAD0C5E4ABE8F775873F3D879</vt:lpwstr>
  </property>
</Properties>
</file>